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D2C" w:rsidRDefault="00BE4D2C" w:rsidP="00BE4D2C">
      <w:pPr>
        <w:pStyle w:val="Default"/>
        <w:spacing w:beforeLines="50" w:before="180" w:line="240" w:lineRule="atLeast"/>
        <w:jc w:val="right"/>
        <w:rPr>
          <w:rFonts w:hAnsi="標楷體"/>
          <w:color w:val="auto"/>
        </w:rPr>
      </w:pPr>
      <w:r>
        <w:rPr>
          <w:rFonts w:hAnsi="標楷體"/>
        </w:rPr>
        <w:t>(</w:t>
      </w:r>
      <w:r>
        <w:rPr>
          <w:rFonts w:hAnsi="標楷體" w:hint="eastAsia"/>
        </w:rPr>
        <w:t xml:space="preserve">需再填寫 </w:t>
      </w:r>
      <w:hyperlink r:id="rId7" w:history="1">
        <w:r w:rsidRPr="003F4F15">
          <w:rPr>
            <w:rStyle w:val="aa"/>
            <w:rFonts w:hAnsi="標楷體" w:hint="eastAsia"/>
          </w:rPr>
          <w:t>高雄醫學大學電子看板</w:t>
        </w:r>
        <w:r w:rsidRPr="003F4F15">
          <w:rPr>
            <w:rStyle w:val="aa"/>
            <w:rFonts w:hAnsi="標楷體"/>
          </w:rPr>
          <w:t>_播放申請表</w:t>
        </w:r>
      </w:hyperlink>
      <w:bookmarkStart w:id="0" w:name="_GoBack"/>
      <w:bookmarkEnd w:id="0"/>
      <w:r>
        <w:rPr>
          <w:rFonts w:hAnsi="標楷體" w:hint="eastAsia"/>
        </w:rPr>
        <w:t>)</w:t>
      </w:r>
    </w:p>
    <w:p w:rsidR="00696394" w:rsidRPr="00696394" w:rsidRDefault="00696394" w:rsidP="00163D65">
      <w:pPr>
        <w:pStyle w:val="Default"/>
        <w:spacing w:beforeLines="50" w:before="180" w:line="240" w:lineRule="atLeast"/>
        <w:rPr>
          <w:rFonts w:hAnsi="標楷體"/>
          <w:u w:val="single"/>
        </w:rPr>
      </w:pPr>
      <w:r w:rsidRPr="00696394">
        <w:rPr>
          <w:rFonts w:hAnsi="標楷體" w:hint="eastAsia"/>
          <w:color w:val="auto"/>
        </w:rPr>
        <w:t>申請單位：</w:t>
      </w:r>
      <w:r w:rsidRPr="00696394">
        <w:rPr>
          <w:rFonts w:hAnsi="標楷體" w:hint="eastAsia"/>
          <w:color w:val="auto"/>
          <w:u w:val="single"/>
        </w:rPr>
        <w:t xml:space="preserve">                           </w:t>
      </w:r>
      <w:r w:rsidRPr="00696394">
        <w:rPr>
          <w:rFonts w:hAnsi="標楷體" w:hint="eastAsia"/>
          <w:color w:val="auto"/>
        </w:rPr>
        <w:t xml:space="preserve">    </w:t>
      </w:r>
      <w:r w:rsidR="00163D65">
        <w:rPr>
          <w:rFonts w:hAnsi="標楷體" w:hint="eastAsia"/>
          <w:color w:val="auto"/>
        </w:rPr>
        <w:t xml:space="preserve">          </w:t>
      </w:r>
      <w:r w:rsidRPr="00696394">
        <w:rPr>
          <w:rFonts w:hAnsi="標楷體"/>
        </w:rPr>
        <w:t>申請日期：</w:t>
      </w:r>
      <w:r w:rsidR="00745188">
        <w:rPr>
          <w:rFonts w:hAnsi="標楷體" w:hint="eastAsia"/>
        </w:rPr>
        <w:t xml:space="preserve">  </w:t>
      </w:r>
      <w:r w:rsidRPr="00696394">
        <w:rPr>
          <w:rFonts w:hAnsi="標楷體"/>
          <w:u w:val="single"/>
        </w:rPr>
        <w:t xml:space="preserve">    </w:t>
      </w:r>
      <w:r w:rsidRPr="00163D65">
        <w:rPr>
          <w:rFonts w:hAnsi="標楷體" w:hint="eastAsia"/>
          <w:color w:val="auto"/>
        </w:rPr>
        <w:t>年</w:t>
      </w:r>
      <w:r w:rsidRPr="00696394">
        <w:rPr>
          <w:rFonts w:hAnsi="標楷體" w:hint="eastAsia"/>
          <w:color w:val="auto"/>
          <w:u w:val="single"/>
        </w:rPr>
        <w:t xml:space="preserve"> </w:t>
      </w:r>
      <w:r w:rsidRPr="00696394">
        <w:rPr>
          <w:rFonts w:hAnsi="標楷體"/>
          <w:color w:val="auto"/>
          <w:u w:val="single"/>
        </w:rPr>
        <w:t xml:space="preserve"> </w:t>
      </w:r>
      <w:r w:rsidRPr="00696394">
        <w:rPr>
          <w:rFonts w:hAnsi="標楷體" w:hint="eastAsia"/>
          <w:color w:val="auto"/>
          <w:u w:val="single"/>
        </w:rPr>
        <w:t xml:space="preserve">   </w:t>
      </w:r>
      <w:r w:rsidRPr="00163D65">
        <w:rPr>
          <w:rFonts w:hAnsi="標楷體" w:hint="eastAsia"/>
          <w:color w:val="auto"/>
        </w:rPr>
        <w:t>月</w:t>
      </w:r>
      <w:r w:rsidRPr="00696394">
        <w:rPr>
          <w:rFonts w:hAnsi="標楷體" w:hint="eastAsia"/>
          <w:color w:val="auto"/>
          <w:u w:val="single"/>
        </w:rPr>
        <w:t xml:space="preserve"> </w:t>
      </w:r>
      <w:r w:rsidRPr="00696394">
        <w:rPr>
          <w:rFonts w:hAnsi="標楷體"/>
          <w:color w:val="auto"/>
          <w:u w:val="single"/>
        </w:rPr>
        <w:t xml:space="preserve"> </w:t>
      </w:r>
      <w:r w:rsidRPr="00696394">
        <w:rPr>
          <w:rFonts w:hAnsi="標楷體" w:hint="eastAsia"/>
          <w:color w:val="auto"/>
          <w:u w:val="single"/>
        </w:rPr>
        <w:t xml:space="preserve">   </w:t>
      </w:r>
      <w:r w:rsidRPr="00163D65">
        <w:rPr>
          <w:rFonts w:hAnsi="標楷體" w:hint="eastAsia"/>
          <w:color w:val="auto"/>
        </w:rPr>
        <w:t>日</w:t>
      </w:r>
    </w:p>
    <w:p w:rsidR="00F501AA" w:rsidRPr="00696394" w:rsidRDefault="00696394" w:rsidP="00163D65">
      <w:pPr>
        <w:pStyle w:val="Default"/>
        <w:spacing w:beforeLines="50" w:before="180" w:line="240" w:lineRule="atLeast"/>
        <w:rPr>
          <w:rFonts w:hAnsi="標楷體"/>
          <w:color w:val="auto"/>
          <w:u w:val="single"/>
        </w:rPr>
      </w:pPr>
      <w:r w:rsidRPr="00696394">
        <w:rPr>
          <w:rFonts w:hAnsi="標楷體" w:hint="eastAsia"/>
          <w:spacing w:val="1"/>
          <w:position w:val="-2"/>
        </w:rPr>
        <w:t xml:space="preserve">申請人: </w:t>
      </w:r>
      <w:r w:rsidRPr="00696394">
        <w:rPr>
          <w:rFonts w:hAnsi="標楷體" w:hint="eastAsia"/>
          <w:spacing w:val="1"/>
          <w:position w:val="-2"/>
          <w:u w:val="single"/>
        </w:rPr>
        <w:t xml:space="preserve">        </w:t>
      </w:r>
      <w:r w:rsidR="00163D65">
        <w:rPr>
          <w:rFonts w:hAnsi="標楷體" w:hint="eastAsia"/>
          <w:spacing w:val="1"/>
          <w:position w:val="-2"/>
          <w:u w:val="single"/>
        </w:rPr>
        <w:t xml:space="preserve"> </w:t>
      </w:r>
      <w:r w:rsidRPr="00696394">
        <w:rPr>
          <w:rFonts w:hAnsi="標楷體" w:hint="eastAsia"/>
          <w:spacing w:val="1"/>
          <w:position w:val="-2"/>
          <w:u w:val="single"/>
        </w:rPr>
        <w:t xml:space="preserve">     </w:t>
      </w:r>
      <w:r w:rsidRPr="00AB37EF">
        <w:rPr>
          <w:rFonts w:hAnsi="標楷體" w:hint="eastAsia"/>
          <w:spacing w:val="1"/>
          <w:position w:val="-2"/>
        </w:rPr>
        <w:t xml:space="preserve">    </w:t>
      </w:r>
      <w:r w:rsidRPr="00696394">
        <w:rPr>
          <w:rFonts w:hAnsi="標楷體"/>
        </w:rPr>
        <w:t>連絡電話(分機)：</w:t>
      </w:r>
      <w:r w:rsidRPr="00696394">
        <w:rPr>
          <w:rFonts w:hAnsi="標楷體"/>
          <w:u w:val="single"/>
        </w:rPr>
        <w:t xml:space="preserve">         </w:t>
      </w:r>
      <w:r w:rsidR="00163D65">
        <w:rPr>
          <w:rFonts w:hAnsi="標楷體" w:hint="eastAsia"/>
          <w:u w:val="single"/>
        </w:rPr>
        <w:t xml:space="preserve"> </w:t>
      </w:r>
      <w:r w:rsidR="00745188">
        <w:rPr>
          <w:rFonts w:hAnsi="標楷體" w:hint="eastAsia"/>
          <w:u w:val="single"/>
        </w:rPr>
        <w:t xml:space="preserve">  </w:t>
      </w:r>
      <w:r w:rsidR="00745188" w:rsidRPr="00745188">
        <w:rPr>
          <w:rFonts w:hAnsi="標楷體" w:hint="eastAsia"/>
        </w:rPr>
        <w:t xml:space="preserve">   </w:t>
      </w:r>
      <w:r w:rsidRPr="00696394">
        <w:rPr>
          <w:rFonts w:hAnsi="標楷體"/>
        </w:rPr>
        <w:t>手機：</w:t>
      </w:r>
      <w:r w:rsidRPr="00696394">
        <w:rPr>
          <w:rFonts w:hAnsi="標楷體"/>
          <w:u w:val="single"/>
        </w:rPr>
        <w:t xml:space="preserve"> </w:t>
      </w:r>
      <w:r w:rsidR="00745188">
        <w:rPr>
          <w:rFonts w:hAnsi="標楷體" w:hint="eastAsia"/>
          <w:u w:val="single"/>
        </w:rPr>
        <w:t xml:space="preserve">  </w:t>
      </w:r>
      <w:r w:rsidRPr="00696394">
        <w:rPr>
          <w:rFonts w:hAnsi="標楷體"/>
          <w:u w:val="single"/>
        </w:rPr>
        <w:t xml:space="preserve">              </w:t>
      </w:r>
      <w:r w:rsidRPr="00696394">
        <w:rPr>
          <w:rFonts w:hAnsi="標楷體" w:hint="eastAsia"/>
          <w:u w:val="single"/>
        </w:rPr>
        <w:t xml:space="preserve">  </w:t>
      </w:r>
      <w:r w:rsidRPr="00696394">
        <w:rPr>
          <w:rFonts w:hAnsi="標楷體"/>
        </w:rPr>
        <w:t xml:space="preserve"> </w:t>
      </w:r>
    </w:p>
    <w:p w:rsidR="00177BB5" w:rsidRPr="00696394" w:rsidRDefault="00177BB5" w:rsidP="00163D65">
      <w:pPr>
        <w:spacing w:beforeLines="50" w:before="180" w:line="240" w:lineRule="atLeast"/>
        <w:ind w:right="-27"/>
        <w:rPr>
          <w:rFonts w:ascii="標楷體" w:eastAsia="標楷體" w:hAnsi="標楷體"/>
          <w:spacing w:val="1"/>
          <w:position w:val="-2"/>
          <w:u w:val="single"/>
        </w:rPr>
      </w:pPr>
      <w:r w:rsidRPr="00696394">
        <w:rPr>
          <w:rFonts w:ascii="標楷體" w:eastAsia="標楷體" w:hAnsi="標楷體" w:hint="eastAsia"/>
          <w:spacing w:val="1"/>
          <w:position w:val="-2"/>
        </w:rPr>
        <w:t>活動名稱：</w:t>
      </w:r>
      <w:r w:rsidRPr="00696394">
        <w:rPr>
          <w:rFonts w:ascii="標楷體" w:eastAsia="標楷體" w:hAnsi="標楷體" w:hint="eastAsia"/>
          <w:spacing w:val="1"/>
          <w:position w:val="-2"/>
          <w:u w:val="single"/>
        </w:rPr>
        <w:t xml:space="preserve">                                 </w:t>
      </w:r>
    </w:p>
    <w:p w:rsidR="00163D65" w:rsidRPr="00696394" w:rsidRDefault="00B06403" w:rsidP="00163D65">
      <w:pPr>
        <w:pStyle w:val="Default"/>
        <w:spacing w:beforeLines="50" w:before="180" w:line="240" w:lineRule="atLeast"/>
        <w:rPr>
          <w:rFonts w:hAnsi="標楷體"/>
          <w:color w:val="auto"/>
          <w:u w:val="single"/>
        </w:rPr>
      </w:pPr>
      <w:r w:rsidRPr="00696394">
        <w:rPr>
          <w:rFonts w:hAnsi="標楷體" w:hint="eastAsia"/>
          <w:color w:val="auto"/>
        </w:rPr>
        <w:t>使用時間：起：</w:t>
      </w:r>
      <w:r w:rsidRPr="00696394">
        <w:rPr>
          <w:rFonts w:hAnsi="標楷體" w:hint="eastAsia"/>
          <w:color w:val="auto"/>
          <w:u w:val="single"/>
        </w:rPr>
        <w:t xml:space="preserve">    年   月   日   時   分(星期  )</w:t>
      </w:r>
      <w:r w:rsidR="00163D65" w:rsidRPr="00696394">
        <w:rPr>
          <w:rFonts w:hAnsi="標楷體" w:hint="eastAsia"/>
          <w:color w:val="auto"/>
        </w:rPr>
        <w:t xml:space="preserve"> </w:t>
      </w:r>
      <w:proofErr w:type="gramStart"/>
      <w:r w:rsidR="00163D65" w:rsidRPr="00696394">
        <w:rPr>
          <w:rFonts w:hAnsi="標楷體" w:hint="eastAsia"/>
          <w:color w:val="auto"/>
        </w:rPr>
        <w:t>迄</w:t>
      </w:r>
      <w:proofErr w:type="gramEnd"/>
      <w:r w:rsidR="00163D65" w:rsidRPr="00696394">
        <w:rPr>
          <w:rFonts w:hAnsi="標楷體" w:hint="eastAsia"/>
          <w:color w:val="auto"/>
        </w:rPr>
        <w:t>：</w:t>
      </w:r>
      <w:r w:rsidR="00163D65" w:rsidRPr="00696394">
        <w:rPr>
          <w:rFonts w:hAnsi="標楷體" w:hint="eastAsia"/>
          <w:color w:val="auto"/>
          <w:u w:val="single"/>
        </w:rPr>
        <w:t xml:space="preserve">    年   月   日   時   分(星期  )</w:t>
      </w:r>
    </w:p>
    <w:p w:rsidR="003E32E3" w:rsidRDefault="003E32E3" w:rsidP="004E1D9D">
      <w:pPr>
        <w:pStyle w:val="Default"/>
        <w:spacing w:line="0" w:lineRule="atLeast"/>
        <w:rPr>
          <w:rFonts w:hAnsi="標楷體"/>
          <w:b/>
          <w:color w:val="auto"/>
          <w:sz w:val="26"/>
          <w:szCs w:val="26"/>
        </w:rPr>
      </w:pPr>
      <w:r w:rsidRPr="003E32E3">
        <w:rPr>
          <w:rFonts w:hAnsi="標楷體" w:hint="eastAsia"/>
          <w:b/>
          <w:color w:val="auto"/>
          <w:sz w:val="26"/>
          <w:szCs w:val="26"/>
        </w:rPr>
        <w:t>租借費用</w:t>
      </w:r>
      <w:r w:rsidR="009A19A4">
        <w:rPr>
          <w:rFonts w:hAnsi="標楷體" w:hint="eastAsia"/>
          <w:b/>
          <w:color w:val="auto"/>
          <w:sz w:val="26"/>
          <w:szCs w:val="26"/>
        </w:rPr>
        <w:t xml:space="preserve">說明: </w:t>
      </w:r>
      <w:r w:rsidR="00510E88">
        <w:rPr>
          <w:rFonts w:hAnsi="標楷體" w:hint="eastAsia"/>
          <w:b/>
          <w:color w:val="auto"/>
          <w:sz w:val="26"/>
          <w:szCs w:val="26"/>
        </w:rPr>
        <w:t>計費方式:</w:t>
      </w:r>
      <w:r w:rsidR="00AD1A4A">
        <w:rPr>
          <w:rFonts w:hAnsi="標楷體" w:hint="eastAsia"/>
          <w:b/>
          <w:color w:val="auto"/>
          <w:sz w:val="26"/>
          <w:szCs w:val="26"/>
        </w:rPr>
        <w:t xml:space="preserve">  </w:t>
      </w:r>
      <w:r w:rsidR="00AD1A4A" w:rsidRPr="00AD1A4A">
        <w:rPr>
          <w:b/>
        </w:rPr>
        <w:t>NT$1,200</w:t>
      </w:r>
      <w:r w:rsidR="00AD1A4A">
        <w:rPr>
          <w:rFonts w:hint="eastAsia"/>
          <w:b/>
        </w:rPr>
        <w:t>/</w:t>
      </w:r>
      <w:r w:rsidR="00AD1A4A" w:rsidRPr="00AD1A4A">
        <w:rPr>
          <w:b/>
        </w:rPr>
        <w:t>台</w:t>
      </w:r>
      <w:r w:rsidR="00AD1A4A">
        <w:rPr>
          <w:rFonts w:hint="eastAsia"/>
          <w:b/>
        </w:rPr>
        <w:t>/</w:t>
      </w:r>
      <w:r w:rsidR="00AD1A4A" w:rsidRPr="00AD1A4A">
        <w:rPr>
          <w:b/>
        </w:rPr>
        <w:t>日</w:t>
      </w:r>
    </w:p>
    <w:tbl>
      <w:tblPr>
        <w:tblW w:w="10348" w:type="dxa"/>
        <w:tblInd w:w="-5" w:type="dxa"/>
        <w:tblCellMar>
          <w:left w:w="28" w:type="dxa"/>
          <w:right w:w="28" w:type="dxa"/>
        </w:tblCellMar>
        <w:tblLook w:val="04A0" w:firstRow="1" w:lastRow="0" w:firstColumn="1" w:lastColumn="0" w:noHBand="0" w:noVBand="1"/>
      </w:tblPr>
      <w:tblGrid>
        <w:gridCol w:w="1167"/>
        <w:gridCol w:w="1276"/>
        <w:gridCol w:w="4078"/>
        <w:gridCol w:w="3827"/>
      </w:tblGrid>
      <w:tr w:rsidR="00E05F92" w:rsidTr="00E05F92">
        <w:trPr>
          <w:trHeight w:hRule="exact" w:val="454"/>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5F92" w:rsidRDefault="00E05F92" w:rsidP="00E05F92">
            <w:pPr>
              <w:spacing w:line="240" w:lineRule="atLeast"/>
              <w:jc w:val="center"/>
              <w:rPr>
                <w:rFonts w:ascii="標楷體" w:eastAsia="標楷體" w:hAnsi="標楷體"/>
                <w:b/>
                <w:bCs/>
                <w:color w:val="000000"/>
              </w:rPr>
            </w:pPr>
            <w:r>
              <w:rPr>
                <w:rFonts w:ascii="標楷體" w:eastAsia="標楷體" w:hAnsi="標楷體" w:hint="eastAsia"/>
                <w:b/>
                <w:bCs/>
                <w:color w:val="000000"/>
              </w:rPr>
              <w:t>序號</w:t>
            </w:r>
          </w:p>
          <w:p w:rsidR="00E05F92" w:rsidRDefault="00E05F92" w:rsidP="00E05F92">
            <w:pPr>
              <w:spacing w:line="240" w:lineRule="atLeast"/>
              <w:jc w:val="center"/>
              <w:rPr>
                <w:rFonts w:ascii="標楷體" w:eastAsia="標楷體" w:hAnsi="標楷體"/>
                <w:b/>
                <w:bCs/>
                <w:color w:val="000000"/>
              </w:rPr>
            </w:pPr>
            <w:r>
              <w:rPr>
                <w:rFonts w:ascii="標楷體" w:eastAsia="標楷體" w:hAnsi="標楷體" w:hint="eastAsia"/>
                <w:b/>
                <w:bCs/>
                <w:color w:val="000000"/>
              </w:rPr>
              <w:t>現在位置</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05F92" w:rsidRDefault="00E05F92" w:rsidP="00E05F92">
            <w:pPr>
              <w:spacing w:line="240" w:lineRule="atLeast"/>
              <w:jc w:val="center"/>
              <w:rPr>
                <w:rFonts w:ascii="標楷體" w:eastAsia="標楷體" w:hAnsi="標楷體"/>
                <w:b/>
                <w:bCs/>
                <w:color w:val="000000"/>
              </w:rPr>
            </w:pPr>
            <w:r>
              <w:rPr>
                <w:rFonts w:ascii="標楷體" w:eastAsia="標楷體" w:hAnsi="標楷體" w:hint="eastAsia"/>
                <w:b/>
                <w:bCs/>
                <w:color w:val="000000"/>
              </w:rPr>
              <w:t>台數</w:t>
            </w:r>
          </w:p>
        </w:tc>
        <w:tc>
          <w:tcPr>
            <w:tcW w:w="4078" w:type="dxa"/>
            <w:tcBorders>
              <w:top w:val="single" w:sz="4" w:space="0" w:color="auto"/>
              <w:left w:val="nil"/>
              <w:bottom w:val="single" w:sz="4" w:space="0" w:color="auto"/>
              <w:right w:val="single" w:sz="4" w:space="0" w:color="auto"/>
            </w:tcBorders>
            <w:shd w:val="clear" w:color="auto" w:fill="auto"/>
            <w:noWrap/>
            <w:vAlign w:val="center"/>
            <w:hideMark/>
          </w:tcPr>
          <w:p w:rsidR="00E05F92" w:rsidRDefault="00E05F92" w:rsidP="00E05F92">
            <w:pPr>
              <w:spacing w:line="240" w:lineRule="atLeast"/>
              <w:jc w:val="center"/>
              <w:rPr>
                <w:rFonts w:ascii="標楷體" w:eastAsia="標楷體" w:hAnsi="標楷體"/>
                <w:b/>
                <w:bCs/>
                <w:color w:val="000000"/>
              </w:rPr>
            </w:pPr>
            <w:r>
              <w:rPr>
                <w:rFonts w:ascii="標楷體" w:eastAsia="標楷體" w:hAnsi="標楷體" w:hint="eastAsia"/>
                <w:b/>
                <w:bCs/>
                <w:color w:val="000000"/>
              </w:rPr>
              <w:t>展示地點</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E05F92" w:rsidRDefault="00E05F92" w:rsidP="00E05F92">
            <w:pPr>
              <w:spacing w:line="240" w:lineRule="atLeast"/>
              <w:jc w:val="center"/>
              <w:rPr>
                <w:rFonts w:ascii="標楷體" w:eastAsia="標楷體" w:hAnsi="標楷體"/>
                <w:b/>
                <w:bCs/>
                <w:color w:val="000000"/>
              </w:rPr>
            </w:pPr>
            <w:r>
              <w:rPr>
                <w:rFonts w:ascii="標楷體" w:eastAsia="標楷體" w:hAnsi="標楷體" w:hint="eastAsia"/>
                <w:b/>
                <w:bCs/>
                <w:color w:val="000000"/>
              </w:rPr>
              <w:t>設備序號(由管理單位填寫)</w:t>
            </w:r>
          </w:p>
        </w:tc>
      </w:tr>
      <w:tr w:rsidR="00E05F92" w:rsidTr="00E05F92">
        <w:trPr>
          <w:trHeight w:hRule="exact" w:val="454"/>
        </w:trPr>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E05F92" w:rsidRDefault="00E05F92" w:rsidP="00E05F92">
            <w:pPr>
              <w:spacing w:line="240" w:lineRule="atLeast"/>
              <w:jc w:val="center"/>
              <w:rPr>
                <w:rFonts w:ascii="標楷體" w:eastAsia="標楷體" w:hAnsi="標楷體"/>
                <w:color w:val="000000"/>
              </w:rPr>
            </w:pPr>
            <w:r>
              <w:rPr>
                <w:rFonts w:ascii="標楷體" w:eastAsia="標楷體" w:hAnsi="標楷體" w:hint="eastAsia"/>
                <w:color w:val="000000"/>
              </w:rPr>
              <w:t>1</w:t>
            </w:r>
          </w:p>
          <w:p w:rsidR="00E05F92" w:rsidRDefault="00E05F92" w:rsidP="00E05F92">
            <w:pPr>
              <w:spacing w:line="240" w:lineRule="atLeast"/>
              <w:jc w:val="center"/>
              <w:rPr>
                <w:rFonts w:ascii="標楷體" w:eastAsia="標楷體" w:hAnsi="標楷體"/>
                <w:color w:val="000000"/>
              </w:rPr>
            </w:pPr>
          </w:p>
        </w:tc>
        <w:tc>
          <w:tcPr>
            <w:tcW w:w="1276" w:type="dxa"/>
            <w:tcBorders>
              <w:top w:val="nil"/>
              <w:left w:val="nil"/>
              <w:bottom w:val="single" w:sz="4" w:space="0" w:color="auto"/>
              <w:right w:val="single" w:sz="4" w:space="0" w:color="auto"/>
            </w:tcBorders>
            <w:shd w:val="clear" w:color="auto" w:fill="auto"/>
            <w:noWrap/>
            <w:vAlign w:val="bottom"/>
            <w:hideMark/>
          </w:tcPr>
          <w:p w:rsidR="00E05F92" w:rsidRDefault="00E05F92" w:rsidP="00BC7BFB">
            <w:pPr>
              <w:spacing w:line="240" w:lineRule="atLeast"/>
              <w:rPr>
                <w:rFonts w:ascii="標楷體" w:eastAsia="標楷體" w:hAnsi="標楷體"/>
                <w:color w:val="000000"/>
              </w:rPr>
            </w:pPr>
            <w:r>
              <w:rPr>
                <w:rFonts w:ascii="標楷體" w:eastAsia="標楷體" w:hAnsi="標楷體" w:hint="eastAsia"/>
                <w:color w:val="000000"/>
              </w:rPr>
              <w:t xml:space="preserve">　</w:t>
            </w:r>
          </w:p>
        </w:tc>
        <w:tc>
          <w:tcPr>
            <w:tcW w:w="4078" w:type="dxa"/>
            <w:tcBorders>
              <w:top w:val="nil"/>
              <w:left w:val="nil"/>
              <w:bottom w:val="single" w:sz="4" w:space="0" w:color="auto"/>
              <w:right w:val="single" w:sz="4" w:space="0" w:color="auto"/>
            </w:tcBorders>
            <w:shd w:val="clear" w:color="auto" w:fill="auto"/>
            <w:noWrap/>
            <w:vAlign w:val="bottom"/>
            <w:hideMark/>
          </w:tcPr>
          <w:p w:rsidR="00E05F92" w:rsidRDefault="00E05F92" w:rsidP="00BC7BFB">
            <w:pPr>
              <w:spacing w:line="240" w:lineRule="atLeast"/>
              <w:rPr>
                <w:rFonts w:ascii="標楷體" w:eastAsia="標楷體" w:hAnsi="標楷體"/>
                <w:color w:val="000000"/>
              </w:rPr>
            </w:pPr>
            <w:r>
              <w:rPr>
                <w:rFonts w:ascii="標楷體" w:eastAsia="標楷體" w:hAnsi="標楷體" w:hint="eastAsia"/>
                <w:color w:val="000000"/>
              </w:rPr>
              <w:t xml:space="preserve">　</w:t>
            </w:r>
          </w:p>
        </w:tc>
        <w:tc>
          <w:tcPr>
            <w:tcW w:w="3827" w:type="dxa"/>
            <w:tcBorders>
              <w:top w:val="nil"/>
              <w:left w:val="nil"/>
              <w:bottom w:val="single" w:sz="4" w:space="0" w:color="auto"/>
              <w:right w:val="single" w:sz="4" w:space="0" w:color="auto"/>
            </w:tcBorders>
            <w:shd w:val="clear" w:color="auto" w:fill="auto"/>
            <w:noWrap/>
            <w:vAlign w:val="bottom"/>
            <w:hideMark/>
          </w:tcPr>
          <w:p w:rsidR="00E05F92" w:rsidRDefault="00E05F92" w:rsidP="00BC7BFB">
            <w:pPr>
              <w:spacing w:line="240" w:lineRule="atLeast"/>
              <w:rPr>
                <w:rFonts w:ascii="標楷體" w:eastAsia="標楷體" w:hAnsi="標楷體"/>
                <w:color w:val="000000"/>
              </w:rPr>
            </w:pPr>
            <w:r>
              <w:rPr>
                <w:rFonts w:ascii="標楷體" w:eastAsia="標楷體" w:hAnsi="標楷體" w:hint="eastAsia"/>
                <w:color w:val="000000"/>
              </w:rPr>
              <w:t xml:space="preserve">　</w:t>
            </w:r>
          </w:p>
        </w:tc>
      </w:tr>
      <w:tr w:rsidR="00E05F92" w:rsidTr="00E05F92">
        <w:trPr>
          <w:trHeight w:hRule="exact" w:val="454"/>
        </w:trPr>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E05F92" w:rsidRDefault="00E05F92" w:rsidP="00E05F92">
            <w:pPr>
              <w:spacing w:line="240" w:lineRule="atLeast"/>
              <w:jc w:val="center"/>
              <w:rPr>
                <w:rFonts w:ascii="標楷體" w:eastAsia="標楷體" w:hAnsi="標楷體"/>
                <w:color w:val="000000"/>
              </w:rPr>
            </w:pPr>
            <w:r>
              <w:rPr>
                <w:rFonts w:ascii="標楷體" w:eastAsia="標楷體" w:hAnsi="標楷體" w:hint="eastAsia"/>
                <w:color w:val="000000"/>
              </w:rPr>
              <w:t>2</w:t>
            </w:r>
          </w:p>
          <w:p w:rsidR="00E05F92" w:rsidRDefault="00E05F92" w:rsidP="00E05F92">
            <w:pPr>
              <w:spacing w:line="240" w:lineRule="atLeast"/>
              <w:jc w:val="center"/>
              <w:rPr>
                <w:rFonts w:ascii="標楷體" w:eastAsia="標楷體" w:hAnsi="標楷體"/>
                <w:color w:val="000000"/>
              </w:rPr>
            </w:pPr>
          </w:p>
        </w:tc>
        <w:tc>
          <w:tcPr>
            <w:tcW w:w="1276" w:type="dxa"/>
            <w:tcBorders>
              <w:top w:val="nil"/>
              <w:left w:val="nil"/>
              <w:bottom w:val="single" w:sz="4" w:space="0" w:color="auto"/>
              <w:right w:val="single" w:sz="4" w:space="0" w:color="auto"/>
            </w:tcBorders>
            <w:shd w:val="clear" w:color="auto" w:fill="auto"/>
            <w:noWrap/>
            <w:vAlign w:val="bottom"/>
            <w:hideMark/>
          </w:tcPr>
          <w:p w:rsidR="00E05F92" w:rsidRDefault="00E05F92" w:rsidP="00BC7BFB">
            <w:pPr>
              <w:spacing w:line="240" w:lineRule="atLeast"/>
              <w:rPr>
                <w:rFonts w:ascii="標楷體" w:eastAsia="標楷體" w:hAnsi="標楷體"/>
                <w:color w:val="000000"/>
              </w:rPr>
            </w:pPr>
            <w:r>
              <w:rPr>
                <w:rFonts w:ascii="標楷體" w:eastAsia="標楷體" w:hAnsi="標楷體" w:hint="eastAsia"/>
                <w:color w:val="000000"/>
              </w:rPr>
              <w:t xml:space="preserve">　</w:t>
            </w:r>
          </w:p>
        </w:tc>
        <w:tc>
          <w:tcPr>
            <w:tcW w:w="4078" w:type="dxa"/>
            <w:tcBorders>
              <w:top w:val="nil"/>
              <w:left w:val="nil"/>
              <w:bottom w:val="single" w:sz="4" w:space="0" w:color="auto"/>
              <w:right w:val="single" w:sz="4" w:space="0" w:color="auto"/>
            </w:tcBorders>
            <w:shd w:val="clear" w:color="auto" w:fill="auto"/>
            <w:noWrap/>
            <w:vAlign w:val="bottom"/>
            <w:hideMark/>
          </w:tcPr>
          <w:p w:rsidR="00E05F92" w:rsidRDefault="00E05F92" w:rsidP="00BC7BFB">
            <w:pPr>
              <w:spacing w:line="240" w:lineRule="atLeast"/>
              <w:rPr>
                <w:rFonts w:ascii="標楷體" w:eastAsia="標楷體" w:hAnsi="標楷體"/>
                <w:color w:val="000000"/>
              </w:rPr>
            </w:pPr>
            <w:r>
              <w:rPr>
                <w:rFonts w:ascii="標楷體" w:eastAsia="標楷體" w:hAnsi="標楷體" w:hint="eastAsia"/>
                <w:color w:val="000000"/>
              </w:rPr>
              <w:t xml:space="preserve">　</w:t>
            </w:r>
          </w:p>
        </w:tc>
        <w:tc>
          <w:tcPr>
            <w:tcW w:w="3827" w:type="dxa"/>
            <w:tcBorders>
              <w:top w:val="nil"/>
              <w:left w:val="nil"/>
              <w:bottom w:val="single" w:sz="4" w:space="0" w:color="auto"/>
              <w:right w:val="single" w:sz="4" w:space="0" w:color="auto"/>
            </w:tcBorders>
            <w:shd w:val="clear" w:color="auto" w:fill="auto"/>
            <w:noWrap/>
            <w:vAlign w:val="bottom"/>
            <w:hideMark/>
          </w:tcPr>
          <w:p w:rsidR="00E05F92" w:rsidRDefault="00E05F92" w:rsidP="00BC7BFB">
            <w:pPr>
              <w:spacing w:line="240" w:lineRule="atLeast"/>
              <w:rPr>
                <w:rFonts w:ascii="標楷體" w:eastAsia="標楷體" w:hAnsi="標楷體"/>
                <w:color w:val="000000"/>
              </w:rPr>
            </w:pPr>
            <w:r>
              <w:rPr>
                <w:rFonts w:ascii="標楷體" w:eastAsia="標楷體" w:hAnsi="標楷體" w:hint="eastAsia"/>
                <w:color w:val="000000"/>
              </w:rPr>
              <w:t xml:space="preserve">　</w:t>
            </w:r>
          </w:p>
        </w:tc>
      </w:tr>
      <w:tr w:rsidR="00E05F92" w:rsidTr="00E05F92">
        <w:trPr>
          <w:trHeight w:hRule="exact" w:val="454"/>
        </w:trPr>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E05F92" w:rsidRDefault="00E05F92" w:rsidP="00E05F92">
            <w:pPr>
              <w:spacing w:line="240" w:lineRule="atLeast"/>
              <w:jc w:val="center"/>
              <w:rPr>
                <w:rFonts w:ascii="標楷體" w:eastAsia="標楷體" w:hAnsi="標楷體"/>
                <w:color w:val="000000"/>
              </w:rPr>
            </w:pPr>
            <w:r>
              <w:rPr>
                <w:rFonts w:ascii="標楷體" w:eastAsia="標楷體" w:hAnsi="標楷體" w:hint="eastAsia"/>
                <w:color w:val="000000"/>
              </w:rPr>
              <w:t>3</w:t>
            </w:r>
          </w:p>
          <w:p w:rsidR="00E05F92" w:rsidRDefault="00E05F92" w:rsidP="00E05F92">
            <w:pPr>
              <w:spacing w:line="240" w:lineRule="atLeast"/>
              <w:jc w:val="center"/>
              <w:rPr>
                <w:rFonts w:ascii="標楷體" w:eastAsia="標楷體" w:hAnsi="標楷體"/>
                <w:color w:val="000000"/>
              </w:rPr>
            </w:pPr>
          </w:p>
        </w:tc>
        <w:tc>
          <w:tcPr>
            <w:tcW w:w="1276" w:type="dxa"/>
            <w:tcBorders>
              <w:top w:val="nil"/>
              <w:left w:val="nil"/>
              <w:bottom w:val="single" w:sz="4" w:space="0" w:color="auto"/>
              <w:right w:val="single" w:sz="4" w:space="0" w:color="auto"/>
            </w:tcBorders>
            <w:shd w:val="clear" w:color="auto" w:fill="auto"/>
            <w:noWrap/>
            <w:vAlign w:val="bottom"/>
            <w:hideMark/>
          </w:tcPr>
          <w:p w:rsidR="00E05F92" w:rsidRDefault="00E05F92" w:rsidP="00BC7BFB">
            <w:pPr>
              <w:spacing w:line="240" w:lineRule="atLeast"/>
              <w:rPr>
                <w:rFonts w:ascii="標楷體" w:eastAsia="標楷體" w:hAnsi="標楷體"/>
                <w:color w:val="000000"/>
              </w:rPr>
            </w:pPr>
            <w:r>
              <w:rPr>
                <w:rFonts w:ascii="標楷體" w:eastAsia="標楷體" w:hAnsi="標楷體" w:hint="eastAsia"/>
                <w:color w:val="000000"/>
              </w:rPr>
              <w:t xml:space="preserve">　</w:t>
            </w:r>
          </w:p>
        </w:tc>
        <w:tc>
          <w:tcPr>
            <w:tcW w:w="4078" w:type="dxa"/>
            <w:tcBorders>
              <w:top w:val="nil"/>
              <w:left w:val="nil"/>
              <w:bottom w:val="single" w:sz="4" w:space="0" w:color="auto"/>
              <w:right w:val="single" w:sz="4" w:space="0" w:color="auto"/>
            </w:tcBorders>
            <w:shd w:val="clear" w:color="auto" w:fill="auto"/>
            <w:noWrap/>
            <w:vAlign w:val="bottom"/>
            <w:hideMark/>
          </w:tcPr>
          <w:p w:rsidR="00E05F92" w:rsidRDefault="00E05F92" w:rsidP="00BC7BFB">
            <w:pPr>
              <w:spacing w:line="240" w:lineRule="atLeast"/>
              <w:rPr>
                <w:rFonts w:ascii="標楷體" w:eastAsia="標楷體" w:hAnsi="標楷體"/>
                <w:color w:val="000000"/>
              </w:rPr>
            </w:pPr>
            <w:r>
              <w:rPr>
                <w:rFonts w:ascii="標楷體" w:eastAsia="標楷體" w:hAnsi="標楷體" w:hint="eastAsia"/>
                <w:color w:val="000000"/>
              </w:rPr>
              <w:t xml:space="preserve">　</w:t>
            </w:r>
          </w:p>
        </w:tc>
        <w:tc>
          <w:tcPr>
            <w:tcW w:w="3827" w:type="dxa"/>
            <w:tcBorders>
              <w:top w:val="nil"/>
              <w:left w:val="nil"/>
              <w:bottom w:val="single" w:sz="4" w:space="0" w:color="auto"/>
              <w:right w:val="single" w:sz="4" w:space="0" w:color="auto"/>
            </w:tcBorders>
            <w:shd w:val="clear" w:color="auto" w:fill="auto"/>
            <w:noWrap/>
            <w:vAlign w:val="bottom"/>
            <w:hideMark/>
          </w:tcPr>
          <w:p w:rsidR="00E05F92" w:rsidRDefault="00E05F92" w:rsidP="00BC7BFB">
            <w:pPr>
              <w:spacing w:line="240" w:lineRule="atLeast"/>
              <w:rPr>
                <w:rFonts w:ascii="標楷體" w:eastAsia="標楷體" w:hAnsi="標楷體"/>
                <w:color w:val="000000"/>
              </w:rPr>
            </w:pPr>
            <w:r>
              <w:rPr>
                <w:rFonts w:ascii="標楷體" w:eastAsia="標楷體" w:hAnsi="標楷體" w:hint="eastAsia"/>
                <w:color w:val="000000"/>
              </w:rPr>
              <w:t xml:space="preserve">　</w:t>
            </w:r>
          </w:p>
        </w:tc>
      </w:tr>
      <w:tr w:rsidR="00E05F92" w:rsidTr="00E05F92">
        <w:trPr>
          <w:trHeight w:hRule="exact" w:val="454"/>
        </w:trPr>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E05F92" w:rsidRDefault="00E05F92" w:rsidP="00E05F92">
            <w:pPr>
              <w:spacing w:line="240" w:lineRule="atLeast"/>
              <w:jc w:val="center"/>
              <w:rPr>
                <w:rFonts w:ascii="標楷體" w:eastAsia="標楷體" w:hAnsi="標楷體"/>
                <w:color w:val="000000"/>
              </w:rPr>
            </w:pPr>
          </w:p>
        </w:tc>
        <w:tc>
          <w:tcPr>
            <w:tcW w:w="1276" w:type="dxa"/>
            <w:tcBorders>
              <w:top w:val="nil"/>
              <w:left w:val="nil"/>
              <w:bottom w:val="single" w:sz="4" w:space="0" w:color="auto"/>
              <w:right w:val="single" w:sz="4" w:space="0" w:color="auto"/>
            </w:tcBorders>
            <w:shd w:val="clear" w:color="auto" w:fill="auto"/>
            <w:noWrap/>
            <w:vAlign w:val="bottom"/>
            <w:hideMark/>
          </w:tcPr>
          <w:p w:rsidR="00E05F92" w:rsidRDefault="00E05F92" w:rsidP="00BC7BFB">
            <w:pPr>
              <w:spacing w:line="240" w:lineRule="atLeast"/>
              <w:rPr>
                <w:rFonts w:ascii="標楷體" w:eastAsia="標楷體" w:hAnsi="標楷體"/>
                <w:color w:val="000000"/>
              </w:rPr>
            </w:pPr>
            <w:r>
              <w:rPr>
                <w:rFonts w:ascii="標楷體" w:eastAsia="標楷體" w:hAnsi="標楷體" w:hint="eastAsia"/>
                <w:color w:val="000000"/>
              </w:rPr>
              <w:t xml:space="preserve">　</w:t>
            </w:r>
          </w:p>
        </w:tc>
        <w:tc>
          <w:tcPr>
            <w:tcW w:w="4078" w:type="dxa"/>
            <w:tcBorders>
              <w:top w:val="nil"/>
              <w:left w:val="nil"/>
              <w:bottom w:val="single" w:sz="4" w:space="0" w:color="auto"/>
              <w:right w:val="single" w:sz="4" w:space="0" w:color="auto"/>
            </w:tcBorders>
            <w:shd w:val="clear" w:color="auto" w:fill="auto"/>
            <w:noWrap/>
            <w:vAlign w:val="bottom"/>
            <w:hideMark/>
          </w:tcPr>
          <w:p w:rsidR="00E05F92" w:rsidRDefault="00E05F92" w:rsidP="00BC7BFB">
            <w:pPr>
              <w:spacing w:line="240" w:lineRule="atLeast"/>
              <w:rPr>
                <w:rFonts w:ascii="標楷體" w:eastAsia="標楷體" w:hAnsi="標楷體"/>
                <w:color w:val="000000"/>
              </w:rPr>
            </w:pPr>
            <w:r>
              <w:rPr>
                <w:rFonts w:ascii="標楷體" w:eastAsia="標楷體" w:hAnsi="標楷體" w:hint="eastAsia"/>
                <w:color w:val="000000"/>
              </w:rPr>
              <w:t xml:space="preserve">　</w:t>
            </w:r>
          </w:p>
        </w:tc>
        <w:tc>
          <w:tcPr>
            <w:tcW w:w="3827" w:type="dxa"/>
            <w:tcBorders>
              <w:top w:val="nil"/>
              <w:left w:val="nil"/>
              <w:bottom w:val="single" w:sz="4" w:space="0" w:color="auto"/>
              <w:right w:val="single" w:sz="4" w:space="0" w:color="auto"/>
            </w:tcBorders>
            <w:shd w:val="clear" w:color="auto" w:fill="auto"/>
            <w:noWrap/>
            <w:vAlign w:val="bottom"/>
            <w:hideMark/>
          </w:tcPr>
          <w:p w:rsidR="00E05F92" w:rsidRDefault="00E05F92" w:rsidP="00BC7BFB">
            <w:pPr>
              <w:spacing w:line="240" w:lineRule="atLeast"/>
              <w:rPr>
                <w:rFonts w:ascii="標楷體" w:eastAsia="標楷體" w:hAnsi="標楷體"/>
                <w:color w:val="000000"/>
              </w:rPr>
            </w:pPr>
            <w:r>
              <w:rPr>
                <w:rFonts w:ascii="標楷體" w:eastAsia="標楷體" w:hAnsi="標楷體" w:hint="eastAsia"/>
                <w:color w:val="000000"/>
              </w:rPr>
              <w:t xml:space="preserve">　</w:t>
            </w:r>
          </w:p>
        </w:tc>
      </w:tr>
      <w:tr w:rsidR="00375272" w:rsidTr="00E05F92">
        <w:trPr>
          <w:trHeight w:hRule="exact" w:val="454"/>
        </w:trPr>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375272" w:rsidRPr="002D6DEE" w:rsidRDefault="00375272" w:rsidP="00BC7BFB">
            <w:pPr>
              <w:spacing w:line="240" w:lineRule="atLeast"/>
              <w:jc w:val="center"/>
              <w:rPr>
                <w:rFonts w:ascii="標楷體" w:eastAsia="標楷體" w:hAnsi="標楷體"/>
                <w:b/>
                <w:color w:val="000000"/>
              </w:rPr>
            </w:pPr>
            <w:r w:rsidRPr="002D6DEE">
              <w:rPr>
                <w:rFonts w:ascii="標楷體" w:eastAsia="標楷體" w:hAnsi="標楷體" w:hint="eastAsia"/>
                <w:b/>
                <w:color w:val="000000"/>
              </w:rPr>
              <w:t>台數</w:t>
            </w:r>
          </w:p>
        </w:tc>
        <w:tc>
          <w:tcPr>
            <w:tcW w:w="1276" w:type="dxa"/>
            <w:tcBorders>
              <w:top w:val="nil"/>
              <w:left w:val="nil"/>
              <w:bottom w:val="single" w:sz="4" w:space="0" w:color="auto"/>
              <w:right w:val="single" w:sz="4" w:space="0" w:color="auto"/>
            </w:tcBorders>
            <w:shd w:val="clear" w:color="auto" w:fill="auto"/>
            <w:noWrap/>
            <w:vAlign w:val="bottom"/>
            <w:hideMark/>
          </w:tcPr>
          <w:p w:rsidR="00375272" w:rsidRDefault="00375272" w:rsidP="00BC7BFB">
            <w:pPr>
              <w:spacing w:line="240" w:lineRule="atLeast"/>
              <w:jc w:val="center"/>
              <w:rPr>
                <w:rFonts w:ascii="標楷體" w:eastAsia="標楷體" w:hAnsi="標楷體"/>
                <w:color w:val="000000"/>
              </w:rPr>
            </w:pPr>
          </w:p>
        </w:tc>
        <w:tc>
          <w:tcPr>
            <w:tcW w:w="4078" w:type="dxa"/>
            <w:tcBorders>
              <w:top w:val="nil"/>
              <w:left w:val="nil"/>
              <w:bottom w:val="single" w:sz="4" w:space="0" w:color="auto"/>
              <w:right w:val="single" w:sz="4" w:space="0" w:color="auto"/>
            </w:tcBorders>
            <w:shd w:val="clear" w:color="auto" w:fill="auto"/>
            <w:noWrap/>
            <w:vAlign w:val="bottom"/>
            <w:hideMark/>
          </w:tcPr>
          <w:p w:rsidR="00375272" w:rsidRPr="002D6DEE" w:rsidRDefault="00375272" w:rsidP="00BC7BFB">
            <w:pPr>
              <w:spacing w:line="240" w:lineRule="atLeast"/>
              <w:jc w:val="center"/>
              <w:rPr>
                <w:rFonts w:ascii="標楷體" w:eastAsia="標楷體" w:hAnsi="標楷體"/>
                <w:b/>
                <w:color w:val="000000"/>
              </w:rPr>
            </w:pPr>
            <w:r w:rsidRPr="002D6DEE">
              <w:rPr>
                <w:rFonts w:ascii="標楷體" w:eastAsia="標楷體" w:hAnsi="標楷體" w:hint="eastAsia"/>
                <w:b/>
                <w:color w:val="000000"/>
              </w:rPr>
              <w:t>費用</w:t>
            </w:r>
          </w:p>
        </w:tc>
        <w:tc>
          <w:tcPr>
            <w:tcW w:w="3827" w:type="dxa"/>
            <w:tcBorders>
              <w:top w:val="nil"/>
              <w:left w:val="nil"/>
              <w:bottom w:val="single" w:sz="4" w:space="0" w:color="auto"/>
              <w:right w:val="single" w:sz="4" w:space="0" w:color="auto"/>
            </w:tcBorders>
            <w:shd w:val="clear" w:color="auto" w:fill="auto"/>
            <w:noWrap/>
            <w:vAlign w:val="bottom"/>
            <w:hideMark/>
          </w:tcPr>
          <w:p w:rsidR="00375272" w:rsidRDefault="00375272" w:rsidP="00BC7BFB">
            <w:pPr>
              <w:spacing w:line="240" w:lineRule="atLeast"/>
              <w:rPr>
                <w:rFonts w:ascii="標楷體" w:eastAsia="標楷體" w:hAnsi="標楷體"/>
                <w:color w:val="000000"/>
              </w:rPr>
            </w:pPr>
            <w:r>
              <w:rPr>
                <w:rFonts w:ascii="標楷體" w:eastAsia="標楷體" w:hAnsi="標楷體" w:hint="eastAsia"/>
                <w:color w:val="000000"/>
              </w:rPr>
              <w:t xml:space="preserve">　</w:t>
            </w:r>
          </w:p>
        </w:tc>
      </w:tr>
    </w:tbl>
    <w:p w:rsidR="00BC7BFB" w:rsidRPr="00BC7BFB" w:rsidRDefault="00BC7BFB" w:rsidP="00BC7BFB">
      <w:pPr>
        <w:autoSpaceDE w:val="0"/>
        <w:autoSpaceDN w:val="0"/>
        <w:adjustRightInd w:val="0"/>
        <w:spacing w:line="0" w:lineRule="atLeast"/>
        <w:rPr>
          <w:rFonts w:ascii="標楷體" w:eastAsia="標楷體" w:hAnsi="標楷體"/>
          <w:b/>
          <w:sz w:val="16"/>
          <w:szCs w:val="16"/>
        </w:rPr>
      </w:pPr>
      <w:r>
        <w:rPr>
          <w:rFonts w:ascii="標楷體" w:eastAsia="標楷體" w:hAnsi="標楷體" w:hint="eastAsia"/>
          <w:b/>
          <w:sz w:val="16"/>
          <w:szCs w:val="16"/>
        </w:rPr>
        <w:t>*</w:t>
      </w:r>
      <w:r w:rsidRPr="00BC7BFB">
        <w:rPr>
          <w:rFonts w:ascii="標楷體" w:eastAsia="標楷體" w:hAnsi="標楷體" w:hint="eastAsia"/>
          <w:b/>
          <w:sz w:val="16"/>
          <w:szCs w:val="16"/>
        </w:rPr>
        <w:t>欄位不足可再自行增加</w:t>
      </w:r>
    </w:p>
    <w:p w:rsidR="00BC7BFB" w:rsidRPr="00BC7BFB" w:rsidRDefault="00375272" w:rsidP="00BC7BFB">
      <w:pPr>
        <w:autoSpaceDE w:val="0"/>
        <w:autoSpaceDN w:val="0"/>
        <w:adjustRightInd w:val="0"/>
        <w:spacing w:line="0" w:lineRule="atLeast"/>
        <w:rPr>
          <w:rFonts w:eastAsia="標楷體"/>
          <w:b/>
          <w:sz w:val="26"/>
          <w:szCs w:val="26"/>
          <w:u w:val="single"/>
        </w:rPr>
      </w:pPr>
      <w:r w:rsidRPr="00375272">
        <w:rPr>
          <w:rFonts w:ascii="標楷體" w:eastAsia="標楷體" w:hAnsi="標楷體"/>
          <w:b/>
        </w:rPr>
        <w:t>注意事項</w:t>
      </w:r>
      <w:r w:rsidRPr="00375272">
        <w:rPr>
          <w:rFonts w:ascii="標楷體" w:eastAsia="標楷體" w:hAnsi="標楷體" w:hint="eastAsia"/>
          <w:b/>
          <w:lang w:eastAsia="zh-HK"/>
        </w:rPr>
        <w:t>：</w:t>
      </w:r>
      <w:r w:rsidR="00BC7BFB">
        <w:rPr>
          <w:rFonts w:ascii="標楷體" w:eastAsia="標楷體" w:hAnsi="標楷體"/>
          <w:b/>
          <w:lang w:eastAsia="zh-HK"/>
        </w:rPr>
        <w:tab/>
      </w:r>
      <w:r w:rsidR="00BC7BFB">
        <w:rPr>
          <w:rFonts w:ascii="標楷體" w:eastAsia="標楷體" w:hAnsi="標楷體"/>
          <w:b/>
          <w:lang w:eastAsia="zh-HK"/>
        </w:rPr>
        <w:tab/>
      </w:r>
      <w:r w:rsidR="00BC7BFB">
        <w:rPr>
          <w:rFonts w:ascii="標楷體" w:eastAsia="標楷體" w:hAnsi="標楷體"/>
          <w:b/>
          <w:lang w:eastAsia="zh-HK"/>
        </w:rPr>
        <w:tab/>
      </w:r>
      <w:r w:rsidR="00BC7BFB">
        <w:rPr>
          <w:rFonts w:ascii="標楷體" w:eastAsia="標楷體" w:hAnsi="標楷體"/>
          <w:b/>
          <w:lang w:eastAsia="zh-HK"/>
        </w:rPr>
        <w:tab/>
      </w:r>
      <w:r w:rsidR="00BC7BFB">
        <w:rPr>
          <w:rFonts w:ascii="標楷體" w:eastAsia="標楷體" w:hAnsi="標楷體"/>
          <w:b/>
          <w:lang w:eastAsia="zh-HK"/>
        </w:rPr>
        <w:tab/>
      </w:r>
      <w:r w:rsidR="00BC7BFB">
        <w:rPr>
          <w:rFonts w:ascii="標楷體" w:eastAsia="標楷體" w:hAnsi="標楷體"/>
          <w:b/>
          <w:lang w:eastAsia="zh-HK"/>
        </w:rPr>
        <w:tab/>
      </w:r>
      <w:r w:rsidR="00BC7BFB">
        <w:rPr>
          <w:rFonts w:ascii="標楷體" w:eastAsia="標楷體" w:hAnsi="標楷體"/>
          <w:b/>
          <w:lang w:eastAsia="zh-HK"/>
        </w:rPr>
        <w:tab/>
      </w:r>
      <w:r w:rsidR="00BC7BFB">
        <w:rPr>
          <w:rFonts w:ascii="標楷體" w:eastAsia="標楷體" w:hAnsi="標楷體"/>
          <w:b/>
          <w:lang w:eastAsia="zh-HK"/>
        </w:rPr>
        <w:tab/>
      </w:r>
      <w:r w:rsidR="00BC7BFB">
        <w:rPr>
          <w:rFonts w:ascii="標楷體" w:eastAsia="標楷體" w:hAnsi="標楷體"/>
          <w:b/>
          <w:lang w:eastAsia="zh-HK"/>
        </w:rPr>
        <w:tab/>
      </w:r>
      <w:r w:rsidR="00BC7BFB">
        <w:rPr>
          <w:rFonts w:ascii="標楷體" w:eastAsia="標楷體" w:hAnsi="標楷體"/>
          <w:b/>
          <w:lang w:eastAsia="zh-HK"/>
        </w:rPr>
        <w:tab/>
      </w:r>
      <w:r w:rsidR="00BC7BFB">
        <w:rPr>
          <w:rFonts w:ascii="標楷體" w:eastAsia="標楷體" w:hAnsi="標楷體"/>
          <w:b/>
          <w:lang w:eastAsia="zh-HK"/>
        </w:rPr>
        <w:tab/>
      </w:r>
      <w:r w:rsidR="00BC7BFB">
        <w:rPr>
          <w:rFonts w:ascii="標楷體" w:eastAsia="標楷體" w:hAnsi="標楷體" w:hint="eastAsia"/>
          <w:b/>
        </w:rPr>
        <w:t xml:space="preserve">  </w:t>
      </w:r>
      <w:r w:rsidR="00BC7BFB" w:rsidRPr="00BC7BFB">
        <w:rPr>
          <w:rFonts w:ascii="標楷體" w:eastAsia="標楷體" w:hAnsi="標楷體" w:hint="eastAsia"/>
          <w:b/>
        </w:rPr>
        <w:t xml:space="preserve"> </w:t>
      </w:r>
      <w:r w:rsidR="00BC7BFB" w:rsidRPr="00BC7BFB">
        <w:rPr>
          <w:rFonts w:ascii="標楷體" w:eastAsia="標楷體" w:hAnsi="標楷體" w:cs="Segoe UI"/>
          <w:b/>
        </w:rPr>
        <w:t>收費單號</w:t>
      </w:r>
      <w:r w:rsidR="00BC7BFB" w:rsidRPr="00BC7BFB">
        <w:rPr>
          <w:rFonts w:ascii="標楷體" w:eastAsia="標楷體" w:hAnsi="標楷體" w:cs="Segoe UI" w:hint="eastAsia"/>
          <w:b/>
        </w:rPr>
        <w:t xml:space="preserve"> :</w:t>
      </w:r>
      <w:r w:rsidR="00BC7BFB" w:rsidRPr="00BC7BFB">
        <w:rPr>
          <w:rFonts w:ascii="標楷體" w:eastAsia="標楷體" w:hAnsi="標楷體" w:cs="Segoe UI"/>
          <w:b/>
          <w:u w:val="single"/>
        </w:rPr>
        <w:t xml:space="preserve">                    </w:t>
      </w:r>
    </w:p>
    <w:p w:rsidR="00375272" w:rsidRPr="00BC7BFB" w:rsidRDefault="00375272" w:rsidP="00375272">
      <w:pPr>
        <w:pStyle w:val="a7"/>
        <w:numPr>
          <w:ilvl w:val="0"/>
          <w:numId w:val="7"/>
        </w:numPr>
        <w:ind w:leftChars="0"/>
        <w:rPr>
          <w:rFonts w:ascii="標楷體" w:eastAsia="標楷體" w:hAnsi="標楷體"/>
          <w:sz w:val="20"/>
          <w:szCs w:val="20"/>
        </w:rPr>
      </w:pPr>
      <w:r w:rsidRPr="00BC7BFB">
        <w:rPr>
          <w:rFonts w:ascii="標楷體" w:eastAsia="標楷體" w:hAnsi="標楷體" w:hint="eastAsia"/>
          <w:sz w:val="20"/>
          <w:szCs w:val="20"/>
        </w:rPr>
        <w:t>設備點交與歸還：</w:t>
      </w:r>
    </w:p>
    <w:p w:rsidR="00375272" w:rsidRPr="00BC7BFB" w:rsidRDefault="00375272" w:rsidP="00BC7BFB">
      <w:pPr>
        <w:pStyle w:val="a7"/>
        <w:numPr>
          <w:ilvl w:val="0"/>
          <w:numId w:val="8"/>
        </w:numPr>
        <w:ind w:leftChars="0" w:left="567" w:hanging="269"/>
        <w:rPr>
          <w:rFonts w:ascii="標楷體" w:eastAsia="標楷體" w:hAnsi="標楷體"/>
          <w:sz w:val="20"/>
          <w:szCs w:val="20"/>
        </w:rPr>
      </w:pPr>
      <w:r w:rsidRPr="00BC7BFB">
        <w:rPr>
          <w:rFonts w:ascii="標楷體" w:eastAsia="標楷體" w:hAnsi="標楷體" w:hint="eastAsia"/>
          <w:sz w:val="20"/>
          <w:szCs w:val="20"/>
        </w:rPr>
        <w:t>申請單位於領取電子看板時，應與管理單位共同確認設備之數量與外觀狀況。</w:t>
      </w:r>
    </w:p>
    <w:p w:rsidR="00375272" w:rsidRPr="00BC7BFB" w:rsidRDefault="00375272" w:rsidP="00BC7BFB">
      <w:pPr>
        <w:pStyle w:val="a7"/>
        <w:numPr>
          <w:ilvl w:val="0"/>
          <w:numId w:val="8"/>
        </w:numPr>
        <w:ind w:leftChars="0" w:left="567" w:hanging="269"/>
        <w:rPr>
          <w:rFonts w:ascii="標楷體" w:eastAsia="標楷體" w:hAnsi="標楷體"/>
          <w:sz w:val="20"/>
          <w:szCs w:val="20"/>
        </w:rPr>
      </w:pPr>
      <w:r w:rsidRPr="00BC7BFB">
        <w:rPr>
          <w:rFonts w:ascii="標楷體" w:eastAsia="標楷體" w:hAnsi="標楷體" w:hint="eastAsia"/>
          <w:sz w:val="20"/>
          <w:szCs w:val="20"/>
        </w:rPr>
        <w:t>借用時間結束後，請依約定時間地點將設備交還總務處事務組，並共同點檢確認設備狀況。</w:t>
      </w:r>
    </w:p>
    <w:p w:rsidR="00375272" w:rsidRPr="00BC7BFB" w:rsidRDefault="00375272" w:rsidP="00375272">
      <w:pPr>
        <w:pStyle w:val="a7"/>
        <w:numPr>
          <w:ilvl w:val="0"/>
          <w:numId w:val="7"/>
        </w:numPr>
        <w:ind w:leftChars="0"/>
        <w:rPr>
          <w:rFonts w:ascii="標楷體" w:eastAsia="標楷體" w:hAnsi="標楷體"/>
          <w:sz w:val="20"/>
          <w:szCs w:val="20"/>
        </w:rPr>
      </w:pPr>
      <w:r w:rsidRPr="00BC7BFB">
        <w:rPr>
          <w:rFonts w:ascii="標楷體" w:eastAsia="標楷體" w:hAnsi="標楷體" w:hint="eastAsia"/>
          <w:sz w:val="20"/>
          <w:szCs w:val="20"/>
        </w:rPr>
        <w:t>設備搬運與使用：</w:t>
      </w:r>
    </w:p>
    <w:p w:rsidR="00DD6CFB" w:rsidRDefault="00375272" w:rsidP="00BC7BFB">
      <w:pPr>
        <w:pStyle w:val="a7"/>
        <w:numPr>
          <w:ilvl w:val="0"/>
          <w:numId w:val="11"/>
        </w:numPr>
        <w:ind w:leftChars="0" w:left="567" w:hanging="269"/>
        <w:jc w:val="both"/>
        <w:rPr>
          <w:rFonts w:ascii="標楷體" w:eastAsia="標楷體" w:hAnsi="標楷體"/>
          <w:sz w:val="20"/>
          <w:szCs w:val="20"/>
        </w:rPr>
      </w:pPr>
      <w:r w:rsidRPr="00BC7BFB">
        <w:rPr>
          <w:rFonts w:ascii="標楷體" w:eastAsia="標楷體" w:hAnsi="標楷體" w:hint="eastAsia"/>
          <w:sz w:val="20"/>
          <w:szCs w:val="20"/>
        </w:rPr>
        <w:t>搬運：借用單位須自行負責電子看板之搬運事宜。搬運過程中應採取適當的防護措施（如氣泡墊、推車等），避免設</w:t>
      </w:r>
    </w:p>
    <w:p w:rsidR="00375272" w:rsidRPr="00BC7BFB" w:rsidRDefault="00DD6CFB" w:rsidP="00DD6CFB">
      <w:pPr>
        <w:pStyle w:val="a7"/>
        <w:ind w:leftChars="0" w:left="567"/>
        <w:jc w:val="both"/>
        <w:rPr>
          <w:rFonts w:ascii="標楷體" w:eastAsia="標楷體" w:hAnsi="標楷體"/>
          <w:sz w:val="20"/>
          <w:szCs w:val="20"/>
        </w:rPr>
      </w:pPr>
      <w:r>
        <w:rPr>
          <w:rFonts w:ascii="標楷體" w:eastAsia="標楷體" w:hAnsi="標楷體" w:hint="eastAsia"/>
          <w:sz w:val="20"/>
          <w:szCs w:val="20"/>
        </w:rPr>
        <w:t xml:space="preserve">      </w:t>
      </w:r>
      <w:r w:rsidR="00375272" w:rsidRPr="00BC7BFB">
        <w:rPr>
          <w:rFonts w:ascii="標楷體" w:eastAsia="標楷體" w:hAnsi="標楷體" w:hint="eastAsia"/>
          <w:sz w:val="20"/>
          <w:szCs w:val="20"/>
        </w:rPr>
        <w:t>備受到震動或撞擊而損壞。</w:t>
      </w:r>
    </w:p>
    <w:p w:rsidR="00375272" w:rsidRPr="00BC7BFB" w:rsidRDefault="00375272" w:rsidP="00BC7BFB">
      <w:pPr>
        <w:pStyle w:val="a7"/>
        <w:numPr>
          <w:ilvl w:val="0"/>
          <w:numId w:val="11"/>
        </w:numPr>
        <w:ind w:leftChars="0" w:left="567" w:hanging="269"/>
        <w:jc w:val="both"/>
        <w:rPr>
          <w:rFonts w:ascii="標楷體" w:eastAsia="標楷體" w:hAnsi="標楷體"/>
          <w:sz w:val="20"/>
          <w:szCs w:val="20"/>
        </w:rPr>
      </w:pPr>
      <w:r w:rsidRPr="00BC7BFB">
        <w:rPr>
          <w:rFonts w:ascii="標楷體" w:eastAsia="標楷體" w:hAnsi="標楷體" w:hint="eastAsia"/>
          <w:sz w:val="20"/>
          <w:szCs w:val="20"/>
        </w:rPr>
        <w:t>電源：電子看板限使用校內規定之電源，請勿私自改裝或使用未經核可的電源線或變壓器。</w:t>
      </w:r>
    </w:p>
    <w:p w:rsidR="00375272" w:rsidRPr="00BC7BFB" w:rsidRDefault="00375272" w:rsidP="00BC7BFB">
      <w:pPr>
        <w:pStyle w:val="a7"/>
        <w:numPr>
          <w:ilvl w:val="0"/>
          <w:numId w:val="11"/>
        </w:numPr>
        <w:ind w:leftChars="0" w:left="567" w:hanging="269"/>
        <w:jc w:val="both"/>
        <w:rPr>
          <w:rFonts w:ascii="標楷體" w:eastAsia="標楷體" w:hAnsi="標楷體"/>
          <w:sz w:val="20"/>
          <w:szCs w:val="20"/>
        </w:rPr>
      </w:pPr>
      <w:r w:rsidRPr="00BC7BFB">
        <w:rPr>
          <w:rFonts w:ascii="標楷體" w:eastAsia="標楷體" w:hAnsi="標楷體" w:hint="eastAsia"/>
          <w:sz w:val="20"/>
          <w:szCs w:val="20"/>
        </w:rPr>
        <w:t>場所：電子看板僅限原所在位置同一棟使用；若需移置其他場域使用，</w:t>
      </w:r>
      <w:proofErr w:type="gramStart"/>
      <w:r w:rsidRPr="00BC7BFB">
        <w:rPr>
          <w:rFonts w:ascii="標楷體" w:eastAsia="標楷體" w:hAnsi="標楷體" w:hint="eastAsia"/>
          <w:sz w:val="20"/>
          <w:szCs w:val="20"/>
        </w:rPr>
        <w:t>需上簽</w:t>
      </w:r>
      <w:proofErr w:type="gramEnd"/>
      <w:r w:rsidRPr="00BC7BFB">
        <w:rPr>
          <w:rFonts w:ascii="標楷體" w:eastAsia="標楷體" w:hAnsi="標楷體" w:hint="eastAsia"/>
          <w:sz w:val="20"/>
          <w:szCs w:val="20"/>
        </w:rPr>
        <w:t>奉首長同意。</w:t>
      </w:r>
    </w:p>
    <w:p w:rsidR="008C0A87" w:rsidRPr="00BC7BFB" w:rsidRDefault="008C0A87" w:rsidP="00BC7BFB">
      <w:pPr>
        <w:pStyle w:val="a7"/>
        <w:numPr>
          <w:ilvl w:val="0"/>
          <w:numId w:val="7"/>
        </w:numPr>
        <w:ind w:leftChars="0"/>
        <w:rPr>
          <w:rFonts w:ascii="標楷體" w:eastAsia="標楷體" w:hAnsi="標楷體"/>
          <w:sz w:val="20"/>
          <w:szCs w:val="20"/>
        </w:rPr>
      </w:pPr>
      <w:r w:rsidRPr="00BC7BFB">
        <w:rPr>
          <w:rFonts w:ascii="標楷體" w:eastAsia="標楷體" w:hAnsi="標楷體" w:hint="eastAsia"/>
          <w:sz w:val="20"/>
          <w:szCs w:val="20"/>
        </w:rPr>
        <w:t>損壞與賠償：</w:t>
      </w:r>
    </w:p>
    <w:p w:rsidR="00BC7BFB" w:rsidRPr="00BC7BFB" w:rsidRDefault="00BC7BFB" w:rsidP="00BC7BFB">
      <w:pPr>
        <w:pStyle w:val="a7"/>
        <w:numPr>
          <w:ilvl w:val="0"/>
          <w:numId w:val="12"/>
        </w:numPr>
        <w:ind w:leftChars="0" w:left="567" w:hanging="269"/>
        <w:rPr>
          <w:rFonts w:ascii="標楷體" w:eastAsia="標楷體" w:hAnsi="標楷體"/>
          <w:sz w:val="20"/>
          <w:szCs w:val="20"/>
        </w:rPr>
      </w:pPr>
      <w:r w:rsidRPr="00BC7BFB">
        <w:rPr>
          <w:rFonts w:ascii="標楷體" w:eastAsia="標楷體" w:hAnsi="標楷體" w:hint="eastAsia"/>
          <w:sz w:val="20"/>
          <w:szCs w:val="20"/>
        </w:rPr>
        <w:t>借用單位於借用</w:t>
      </w:r>
      <w:proofErr w:type="gramStart"/>
      <w:r w:rsidRPr="00BC7BFB">
        <w:rPr>
          <w:rFonts w:ascii="標楷體" w:eastAsia="標楷體" w:hAnsi="標楷體" w:hint="eastAsia"/>
          <w:sz w:val="20"/>
          <w:szCs w:val="20"/>
        </w:rPr>
        <w:t>期間，</w:t>
      </w:r>
      <w:proofErr w:type="gramEnd"/>
      <w:r w:rsidRPr="00BC7BFB">
        <w:rPr>
          <w:rFonts w:ascii="標楷體" w:eastAsia="標楷體" w:hAnsi="標楷體" w:hint="eastAsia"/>
          <w:sz w:val="20"/>
          <w:szCs w:val="20"/>
        </w:rPr>
        <w:t>應善盡保管責任。若因人為使用不當、搬運疏失或其他可歸責於借用單位之事由，導致電子看板及其零組件（如螢幕、線材、支架等）發生毀損、遺失或功能異常，借用單位須負擔修復或重置之全額費用。</w:t>
      </w:r>
    </w:p>
    <w:p w:rsidR="00BC7BFB" w:rsidRPr="00BC7BFB" w:rsidRDefault="00BC7BFB" w:rsidP="00BC7BFB">
      <w:pPr>
        <w:pStyle w:val="a7"/>
        <w:widowControl/>
        <w:numPr>
          <w:ilvl w:val="0"/>
          <w:numId w:val="12"/>
        </w:numPr>
        <w:ind w:leftChars="0" w:left="567" w:hanging="269"/>
        <w:rPr>
          <w:rFonts w:ascii="標楷體" w:eastAsia="標楷體" w:hAnsi="標楷體"/>
          <w:sz w:val="20"/>
          <w:szCs w:val="20"/>
        </w:rPr>
      </w:pPr>
      <w:r w:rsidRPr="00BC7BFB">
        <w:rPr>
          <w:rFonts w:ascii="標楷體" w:eastAsia="標楷體" w:hAnsi="標楷體" w:hint="eastAsia"/>
          <w:sz w:val="20"/>
          <w:szCs w:val="20"/>
        </w:rPr>
        <w:t>賠償金額將依據管理單位提供之設備採購單據或維修報價單核實計算。</w:t>
      </w:r>
    </w:p>
    <w:p w:rsidR="00BC7BFB" w:rsidRPr="00BC7BFB" w:rsidRDefault="00BC7BFB" w:rsidP="00BC7BFB">
      <w:pPr>
        <w:rPr>
          <w:rFonts w:ascii="標楷體" w:eastAsia="標楷體" w:hAnsi="標楷體"/>
          <w:sz w:val="20"/>
          <w:szCs w:val="20"/>
        </w:rPr>
      </w:pPr>
      <w:r w:rsidRPr="00BC7BFB">
        <w:rPr>
          <w:rFonts w:ascii="標楷體" w:eastAsia="標楷體" w:hAnsi="標楷體" w:hint="eastAsia"/>
          <w:sz w:val="20"/>
          <w:szCs w:val="20"/>
        </w:rPr>
        <w:t>四、其他：</w:t>
      </w:r>
    </w:p>
    <w:p w:rsidR="00BC7BFB" w:rsidRDefault="00BC7BFB" w:rsidP="00BC7BFB">
      <w:pPr>
        <w:pStyle w:val="a7"/>
        <w:widowControl/>
        <w:numPr>
          <w:ilvl w:val="0"/>
          <w:numId w:val="13"/>
        </w:numPr>
        <w:ind w:leftChars="0" w:left="567" w:hanging="283"/>
        <w:rPr>
          <w:rFonts w:ascii="標楷體" w:eastAsia="標楷體" w:hAnsi="標楷體"/>
          <w:sz w:val="20"/>
          <w:szCs w:val="20"/>
        </w:rPr>
      </w:pPr>
      <w:r w:rsidRPr="00BC7BFB">
        <w:rPr>
          <w:rFonts w:ascii="標楷體" w:eastAsia="標楷體" w:hAnsi="標楷體" w:hint="eastAsia"/>
          <w:sz w:val="20"/>
          <w:szCs w:val="20"/>
        </w:rPr>
        <w:t>總務處事務組保有最終借用審核權。</w:t>
      </w:r>
    </w:p>
    <w:p w:rsidR="00B35D53" w:rsidRPr="00B35D53" w:rsidRDefault="00B35D53" w:rsidP="00B35D53">
      <w:pPr>
        <w:pStyle w:val="a7"/>
        <w:numPr>
          <w:ilvl w:val="0"/>
          <w:numId w:val="13"/>
        </w:numPr>
        <w:autoSpaceDE w:val="0"/>
        <w:autoSpaceDN w:val="0"/>
        <w:adjustRightInd w:val="0"/>
        <w:spacing w:line="0" w:lineRule="atLeast"/>
        <w:ind w:leftChars="0" w:left="567" w:hanging="283"/>
        <w:rPr>
          <w:rFonts w:ascii="標楷體" w:eastAsia="標楷體" w:hAnsi="標楷體" w:cs="標楷體"/>
          <w:sz w:val="20"/>
          <w:szCs w:val="20"/>
        </w:rPr>
      </w:pPr>
      <w:r w:rsidRPr="00B35D53">
        <w:rPr>
          <w:rFonts w:ascii="標楷體" w:eastAsia="標楷體" w:hAnsi="標楷體" w:cs="標楷體" w:hint="eastAsia"/>
          <w:sz w:val="20"/>
          <w:szCs w:val="20"/>
        </w:rPr>
        <w:t>請先來電洽詢總務處事務組</w:t>
      </w:r>
      <w:r w:rsidRPr="00544E4B">
        <w:rPr>
          <w:rFonts w:ascii="標楷體" w:eastAsia="標楷體" w:hAnsi="標楷體" w:cs="標楷體" w:hint="eastAsia"/>
          <w:color w:val="000000"/>
          <w:sz w:val="20"/>
          <w:szCs w:val="20"/>
        </w:rPr>
        <w:t>(</w:t>
      </w:r>
      <w:proofErr w:type="gramStart"/>
      <w:r w:rsidRPr="00544E4B">
        <w:rPr>
          <w:rFonts w:ascii="標楷體" w:eastAsia="標楷體" w:hAnsi="標楷體" w:cs="標楷體" w:hint="eastAsia"/>
          <w:color w:val="000000"/>
          <w:sz w:val="20"/>
          <w:szCs w:val="20"/>
        </w:rPr>
        <w:t>勵</w:t>
      </w:r>
      <w:proofErr w:type="gramEnd"/>
      <w:r w:rsidRPr="00544E4B">
        <w:rPr>
          <w:rFonts w:ascii="標楷體" w:eastAsia="標楷體" w:hAnsi="標楷體" w:cs="標楷體" w:hint="eastAsia"/>
          <w:color w:val="000000"/>
          <w:sz w:val="20"/>
          <w:szCs w:val="20"/>
        </w:rPr>
        <w:t>學大樓1樓事務組辦公室)</w:t>
      </w:r>
      <w:r w:rsidRPr="00B35D53">
        <w:rPr>
          <w:rFonts w:ascii="標楷體" w:eastAsia="標楷體" w:hAnsi="標楷體" w:cs="標楷體" w:hint="eastAsia"/>
          <w:sz w:val="20"/>
          <w:szCs w:val="20"/>
        </w:rPr>
        <w:t xml:space="preserve">管理人員李小姐 </w:t>
      </w:r>
    </w:p>
    <w:p w:rsidR="00B35D53" w:rsidRPr="00BC7BFB" w:rsidRDefault="00B35D53" w:rsidP="00B35D53">
      <w:pPr>
        <w:pStyle w:val="a7"/>
        <w:widowControl/>
        <w:ind w:leftChars="0" w:left="567"/>
        <w:rPr>
          <w:rFonts w:ascii="標楷體" w:eastAsia="標楷體" w:hAnsi="標楷體"/>
          <w:sz w:val="20"/>
          <w:szCs w:val="20"/>
        </w:rPr>
      </w:pPr>
      <w:r w:rsidRPr="00BC7BFB">
        <w:rPr>
          <w:rFonts w:ascii="標楷體" w:eastAsia="標楷體" w:hAnsi="標楷體" w:cs="標楷體" w:hint="eastAsia"/>
          <w:sz w:val="20"/>
          <w:szCs w:val="20"/>
        </w:rPr>
        <w:t>(07-3121101轉2406)，填妥借用申請單後E-mail至信箱</w:t>
      </w:r>
      <w:r>
        <w:rPr>
          <w:rFonts w:ascii="標楷體" w:eastAsia="標楷體" w:hAnsi="標楷體" w:cs="標楷體"/>
          <w:sz w:val="20"/>
          <w:szCs w:val="20"/>
        </w:rPr>
        <w:t>(</w:t>
      </w:r>
      <w:hyperlink r:id="rId8" w:history="1">
        <w:r w:rsidRPr="009C5216">
          <w:rPr>
            <w:rStyle w:val="aa"/>
            <w:rFonts w:ascii="標楷體" w:eastAsia="標楷體" w:hAnsi="標楷體" w:cs="標楷體"/>
            <w:sz w:val="20"/>
            <w:szCs w:val="20"/>
          </w:rPr>
          <w:t>peishanli@kmu.edu.tw</w:t>
        </w:r>
      </w:hyperlink>
      <w:r w:rsidRPr="00BC7BFB">
        <w:rPr>
          <w:rFonts w:ascii="標楷體" w:eastAsia="標楷體" w:hAnsi="Calibri" w:cs="標楷體" w:hint="eastAsia"/>
          <w:sz w:val="20"/>
          <w:szCs w:val="20"/>
        </w:rPr>
        <w:t>)</w:t>
      </w:r>
      <w:r w:rsidRPr="00375272">
        <w:rPr>
          <w:rFonts w:ascii="標楷體" w:eastAsia="標楷體" w:hAnsi="標楷體" w:cs="標楷體" w:hint="eastAsia"/>
          <w:sz w:val="22"/>
          <w:szCs w:val="22"/>
        </w:rPr>
        <w:t>。</w:t>
      </w:r>
    </w:p>
    <w:p w:rsidR="00375272" w:rsidRDefault="00375272" w:rsidP="004E1D9D">
      <w:pPr>
        <w:spacing w:line="0" w:lineRule="atLeast"/>
        <w:ind w:right="-27"/>
        <w:rPr>
          <w:rFonts w:ascii="標楷體" w:eastAsia="標楷體" w:hAnsi="標楷體" w:cs="穝灿砰"/>
          <w:color w:val="000000"/>
          <w:sz w:val="20"/>
          <w:szCs w:val="20"/>
        </w:rPr>
      </w:pPr>
    </w:p>
    <w:p w:rsidR="00E05F92" w:rsidRPr="00375272" w:rsidRDefault="00E05F92" w:rsidP="004E1D9D">
      <w:pPr>
        <w:spacing w:line="0" w:lineRule="atLeast"/>
        <w:ind w:right="-27"/>
        <w:rPr>
          <w:rFonts w:ascii="標楷體" w:eastAsia="標楷體" w:hAnsi="標楷體" w:cs="穝灿砰"/>
          <w:color w:val="000000"/>
          <w:sz w:val="20"/>
          <w:szCs w:val="20"/>
        </w:rPr>
      </w:pPr>
    </w:p>
    <w:p w:rsidR="0006153A" w:rsidRDefault="004E1D9D" w:rsidP="003E32E3">
      <w:pPr>
        <w:spacing w:line="0" w:lineRule="atLeast"/>
        <w:ind w:rightChars="-4" w:right="-10"/>
        <w:rPr>
          <w:rFonts w:ascii="標楷體" w:eastAsia="標楷體" w:hAnsi="標楷體" w:cs="穝灿砰"/>
          <w:color w:val="000000"/>
          <w:sz w:val="26"/>
          <w:szCs w:val="26"/>
        </w:rPr>
      </w:pPr>
      <w:bookmarkStart w:id="1" w:name="_Hlk207872235"/>
      <w:r w:rsidRPr="008F2838">
        <w:rPr>
          <w:rFonts w:ascii="標楷體" w:eastAsia="標楷體" w:hAnsi="標楷體" w:cs="穝灿砰" w:hint="eastAsia"/>
          <w:color w:val="000000"/>
          <w:sz w:val="26"/>
          <w:szCs w:val="26"/>
        </w:rPr>
        <w:t xml:space="preserve"> 申請人簽</w:t>
      </w:r>
      <w:r w:rsidR="00B06403">
        <w:rPr>
          <w:rFonts w:ascii="標楷體" w:eastAsia="標楷體" w:hAnsi="標楷體" w:cs="穝灿砰" w:hint="eastAsia"/>
          <w:color w:val="000000"/>
          <w:sz w:val="26"/>
          <w:szCs w:val="26"/>
        </w:rPr>
        <w:t>章</w:t>
      </w:r>
      <w:r w:rsidRPr="008F2838">
        <w:rPr>
          <w:rFonts w:ascii="標楷體" w:eastAsia="標楷體" w:hAnsi="標楷體" w:cs="穝灿砰" w:hint="eastAsia"/>
          <w:color w:val="000000"/>
          <w:sz w:val="26"/>
          <w:szCs w:val="26"/>
        </w:rPr>
        <w:t>：</w:t>
      </w:r>
      <w:bookmarkEnd w:id="1"/>
      <w:r w:rsidR="00223F93" w:rsidRPr="00223F93">
        <w:rPr>
          <w:rFonts w:ascii="標楷體" w:eastAsia="標楷體" w:hAnsi="標楷體" w:cs="穝灿砰" w:hint="eastAsia"/>
          <w:color w:val="000000"/>
          <w:sz w:val="26"/>
          <w:szCs w:val="26"/>
          <w:u w:val="single"/>
        </w:rPr>
        <w:t xml:space="preserve">                  </w:t>
      </w:r>
      <w:r w:rsidR="00B06403" w:rsidRPr="00223F93">
        <w:rPr>
          <w:rFonts w:ascii="標楷體" w:eastAsia="標楷體" w:hAnsi="標楷體" w:cs="穝灿砰" w:hint="eastAsia"/>
          <w:color w:val="000000"/>
          <w:sz w:val="26"/>
          <w:szCs w:val="26"/>
          <w:u w:val="single"/>
        </w:rPr>
        <w:t xml:space="preserve">  </w:t>
      </w:r>
      <w:r w:rsidR="00B06403">
        <w:rPr>
          <w:rFonts w:ascii="標楷體" w:eastAsia="標楷體" w:hAnsi="標楷體" w:cs="穝灿砰" w:hint="eastAsia"/>
          <w:color w:val="000000"/>
          <w:sz w:val="26"/>
          <w:szCs w:val="26"/>
        </w:rPr>
        <w:t xml:space="preserve">     </w:t>
      </w:r>
      <w:r w:rsidR="00B06403" w:rsidRPr="00B06403">
        <w:rPr>
          <w:rFonts w:ascii="標楷體" w:eastAsia="標楷體" w:hAnsi="標楷體" w:cs="穝灿砰" w:hint="eastAsia"/>
          <w:color w:val="000000"/>
          <w:sz w:val="26"/>
          <w:szCs w:val="26"/>
        </w:rPr>
        <w:t>申請</w:t>
      </w:r>
      <w:r w:rsidR="00B06403">
        <w:rPr>
          <w:rFonts w:ascii="標楷體" w:eastAsia="標楷體" w:hAnsi="標楷體" w:cs="穝灿砰" w:hint="eastAsia"/>
          <w:color w:val="000000"/>
          <w:sz w:val="26"/>
          <w:szCs w:val="26"/>
        </w:rPr>
        <w:t>單位主管</w:t>
      </w:r>
      <w:r w:rsidR="00B06403" w:rsidRPr="00B06403">
        <w:rPr>
          <w:rFonts w:ascii="標楷體" w:eastAsia="標楷體" w:hAnsi="標楷體" w:cs="穝灿砰" w:hint="eastAsia"/>
          <w:color w:val="000000"/>
          <w:sz w:val="26"/>
          <w:szCs w:val="26"/>
        </w:rPr>
        <w:t>簽</w:t>
      </w:r>
      <w:r w:rsidR="00B06403">
        <w:rPr>
          <w:rFonts w:ascii="標楷體" w:eastAsia="標楷體" w:hAnsi="標楷體" w:cs="穝灿砰" w:hint="eastAsia"/>
          <w:color w:val="000000"/>
          <w:sz w:val="26"/>
          <w:szCs w:val="26"/>
        </w:rPr>
        <w:t>章</w:t>
      </w:r>
      <w:r w:rsidR="00B06403" w:rsidRPr="00B06403">
        <w:rPr>
          <w:rFonts w:ascii="標楷體" w:eastAsia="標楷體" w:hAnsi="標楷體" w:cs="穝灿砰" w:hint="eastAsia"/>
          <w:color w:val="000000"/>
          <w:sz w:val="26"/>
          <w:szCs w:val="26"/>
        </w:rPr>
        <w:t>：</w:t>
      </w:r>
      <w:r w:rsidR="00223F93" w:rsidRPr="00223F93">
        <w:rPr>
          <w:rFonts w:ascii="標楷體" w:eastAsia="標楷體" w:hAnsi="標楷體" w:cs="穝灿砰" w:hint="eastAsia"/>
          <w:color w:val="000000"/>
          <w:sz w:val="26"/>
          <w:szCs w:val="26"/>
          <w:u w:val="single"/>
        </w:rPr>
        <w:t xml:space="preserve">                    </w:t>
      </w:r>
    </w:p>
    <w:p w:rsidR="00BC7BFB" w:rsidRPr="00B35D53" w:rsidRDefault="00BC7BFB" w:rsidP="00716846">
      <w:pPr>
        <w:autoSpaceDE w:val="0"/>
        <w:autoSpaceDN w:val="0"/>
        <w:adjustRightInd w:val="0"/>
        <w:spacing w:line="0" w:lineRule="atLeast"/>
        <w:ind w:left="236" w:hangingChars="118" w:hanging="236"/>
        <w:rPr>
          <w:rFonts w:ascii="標楷體" w:eastAsia="標楷體" w:hAnsi="標楷體" w:cs="標楷體"/>
          <w:sz w:val="20"/>
          <w:szCs w:val="20"/>
        </w:rPr>
      </w:pPr>
    </w:p>
    <w:p w:rsidR="00B836D0" w:rsidRPr="00BC7BFB" w:rsidRDefault="00B836D0" w:rsidP="00B836D0">
      <w:pPr>
        <w:autoSpaceDE w:val="0"/>
        <w:autoSpaceDN w:val="0"/>
        <w:adjustRightInd w:val="0"/>
        <w:spacing w:line="0" w:lineRule="atLeast"/>
        <w:rPr>
          <w:rFonts w:eastAsia="標楷體"/>
        </w:rPr>
      </w:pPr>
      <w:r w:rsidRPr="00BC7BFB">
        <w:rPr>
          <w:rFonts w:eastAsia="標楷體" w:hint="eastAsia"/>
        </w:rPr>
        <w:t>管理單</w:t>
      </w:r>
      <w:r w:rsidR="00375272" w:rsidRPr="00BC7BFB">
        <w:rPr>
          <w:rFonts w:eastAsia="標楷體" w:hint="eastAsia"/>
        </w:rPr>
        <w:t>位</w:t>
      </w:r>
    </w:p>
    <w:p w:rsidR="00DA0827" w:rsidRDefault="00B836D0" w:rsidP="00B06403">
      <w:pPr>
        <w:autoSpaceDE w:val="0"/>
        <w:autoSpaceDN w:val="0"/>
        <w:adjustRightInd w:val="0"/>
        <w:spacing w:line="0" w:lineRule="atLeast"/>
        <w:jc w:val="both"/>
        <w:rPr>
          <w:rFonts w:eastAsia="標楷體"/>
          <w:sz w:val="26"/>
          <w:szCs w:val="26"/>
        </w:rPr>
      </w:pPr>
      <w:r w:rsidRPr="00C938C6">
        <w:rPr>
          <w:rFonts w:eastAsia="標楷體"/>
          <w:sz w:val="26"/>
          <w:szCs w:val="26"/>
        </w:rPr>
        <w:t>承辦人：</w:t>
      </w:r>
      <w:r w:rsidRPr="00C938C6">
        <w:rPr>
          <w:rFonts w:eastAsia="標楷體"/>
          <w:sz w:val="26"/>
          <w:szCs w:val="26"/>
          <w:u w:val="single"/>
        </w:rPr>
        <w:t xml:space="preserve">     </w:t>
      </w:r>
      <w:r w:rsidR="00BC7BFB">
        <w:rPr>
          <w:rFonts w:eastAsia="標楷體"/>
          <w:sz w:val="26"/>
          <w:szCs w:val="26"/>
          <w:u w:val="single"/>
        </w:rPr>
        <w:t xml:space="preserve"> </w:t>
      </w:r>
      <w:r w:rsidRPr="00C938C6">
        <w:rPr>
          <w:rFonts w:eastAsia="標楷體"/>
          <w:sz w:val="26"/>
          <w:szCs w:val="26"/>
          <w:u w:val="single"/>
        </w:rPr>
        <w:t xml:space="preserve">  </w:t>
      </w:r>
      <w:r w:rsidRPr="00C938C6">
        <w:rPr>
          <w:rFonts w:eastAsia="標楷體" w:hint="eastAsia"/>
          <w:sz w:val="26"/>
          <w:szCs w:val="26"/>
          <w:u w:val="single"/>
        </w:rPr>
        <w:t xml:space="preserve">    </w:t>
      </w:r>
      <w:r w:rsidRPr="00C938C6">
        <w:rPr>
          <w:rFonts w:eastAsia="標楷體" w:hint="eastAsia"/>
          <w:sz w:val="26"/>
          <w:szCs w:val="26"/>
        </w:rPr>
        <w:t xml:space="preserve">  </w:t>
      </w:r>
      <w:r w:rsidR="00510E88">
        <w:rPr>
          <w:rFonts w:eastAsia="標楷體" w:hint="eastAsia"/>
          <w:sz w:val="26"/>
          <w:szCs w:val="26"/>
        </w:rPr>
        <w:t>事務組組長</w:t>
      </w:r>
      <w:r w:rsidRPr="00C938C6">
        <w:rPr>
          <w:rFonts w:eastAsia="標楷體"/>
          <w:sz w:val="26"/>
          <w:szCs w:val="26"/>
        </w:rPr>
        <w:t>：</w:t>
      </w:r>
      <w:r w:rsidRPr="00C938C6">
        <w:rPr>
          <w:rFonts w:eastAsia="標楷體"/>
          <w:sz w:val="26"/>
          <w:szCs w:val="26"/>
          <w:u w:val="single"/>
        </w:rPr>
        <w:t xml:space="preserve">         </w:t>
      </w:r>
      <w:r w:rsidRPr="00C938C6">
        <w:rPr>
          <w:rFonts w:eastAsia="標楷體" w:hint="eastAsia"/>
          <w:sz w:val="26"/>
          <w:szCs w:val="26"/>
          <w:u w:val="single"/>
        </w:rPr>
        <w:t xml:space="preserve">    </w:t>
      </w:r>
      <w:r w:rsidR="00F818E9" w:rsidRPr="00F818E9">
        <w:rPr>
          <w:rFonts w:eastAsia="標楷體" w:hint="eastAsia"/>
          <w:sz w:val="26"/>
          <w:szCs w:val="26"/>
        </w:rPr>
        <w:t xml:space="preserve"> </w:t>
      </w:r>
      <w:r w:rsidR="00510E88">
        <w:rPr>
          <w:rFonts w:eastAsia="標楷體" w:hint="eastAsia"/>
          <w:sz w:val="26"/>
          <w:szCs w:val="26"/>
        </w:rPr>
        <w:t>總</w:t>
      </w:r>
      <w:r w:rsidRPr="00C938C6">
        <w:rPr>
          <w:rFonts w:eastAsia="標楷體"/>
          <w:sz w:val="26"/>
          <w:szCs w:val="26"/>
        </w:rPr>
        <w:t>務長：</w:t>
      </w:r>
      <w:r w:rsidRPr="00C938C6">
        <w:rPr>
          <w:rFonts w:eastAsia="標楷體"/>
          <w:sz w:val="26"/>
          <w:szCs w:val="26"/>
          <w:u w:val="single"/>
        </w:rPr>
        <w:t xml:space="preserve">           </w:t>
      </w:r>
      <w:r w:rsidRPr="00C938C6">
        <w:rPr>
          <w:rFonts w:eastAsia="標楷體" w:hint="eastAsia"/>
          <w:sz w:val="26"/>
          <w:szCs w:val="26"/>
          <w:u w:val="single"/>
        </w:rPr>
        <w:t xml:space="preserve">       </w:t>
      </w:r>
      <w:r w:rsidRPr="00C938C6">
        <w:rPr>
          <w:rFonts w:eastAsia="標楷體" w:hint="eastAsia"/>
          <w:sz w:val="26"/>
          <w:szCs w:val="26"/>
        </w:rPr>
        <w:t xml:space="preserve">   </w:t>
      </w:r>
      <w:r>
        <w:rPr>
          <w:rFonts w:eastAsia="標楷體"/>
          <w:sz w:val="26"/>
          <w:szCs w:val="26"/>
        </w:rPr>
        <w:t xml:space="preserve"> </w:t>
      </w:r>
    </w:p>
    <w:sectPr w:rsidR="00DA0827" w:rsidSect="00E10523">
      <w:headerReference w:type="default" r:id="rId9"/>
      <w:footerReference w:type="default" r:id="rId10"/>
      <w:pgSz w:w="11906" w:h="16838"/>
      <w:pgMar w:top="720" w:right="720"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1C1" w:rsidRDefault="000341C1" w:rsidP="0006153A">
      <w:r>
        <w:separator/>
      </w:r>
    </w:p>
  </w:endnote>
  <w:endnote w:type="continuationSeparator" w:id="0">
    <w:p w:rsidR="000341C1" w:rsidRDefault="000341C1" w:rsidP="0006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穝灿砰">
    <w:altName w:val="Arial Unicode MS"/>
    <w:panose1 w:val="00000000000000000000"/>
    <w:charset w:val="86"/>
    <w:family w:val="auto"/>
    <w:notTrueType/>
    <w:pitch w:val="default"/>
    <w:sig w:usb0="00000000" w:usb1="080E0000" w:usb2="00000010" w:usb3="00000000" w:csb0="0004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A44" w:rsidRDefault="002C7A44">
    <w:pPr>
      <w:pStyle w:val="a5"/>
      <w:jc w:val="center"/>
    </w:pPr>
    <w:r>
      <w:t>-</w:t>
    </w:r>
    <w:r>
      <w:fldChar w:fldCharType="begin"/>
    </w:r>
    <w:r>
      <w:instrText>PAGE   \* MERGEFORMAT</w:instrText>
    </w:r>
    <w:r>
      <w:fldChar w:fldCharType="separate"/>
    </w:r>
    <w:r w:rsidR="00617DB1" w:rsidRPr="00617DB1">
      <w:rPr>
        <w:noProof/>
        <w:lang w:val="zh-TW"/>
      </w:rP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1C1" w:rsidRDefault="000341C1" w:rsidP="0006153A">
      <w:r>
        <w:separator/>
      </w:r>
    </w:p>
  </w:footnote>
  <w:footnote w:type="continuationSeparator" w:id="0">
    <w:p w:rsidR="000341C1" w:rsidRDefault="000341C1" w:rsidP="00061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896" w:rsidRPr="00BE4D2C" w:rsidRDefault="00386896" w:rsidP="00BE4D2C">
    <w:pPr>
      <w:spacing w:line="0" w:lineRule="atLeast"/>
      <w:ind w:rightChars="-4" w:right="-10"/>
      <w:rPr>
        <w:rFonts w:ascii="標楷體" w:eastAsia="標楷體" w:hAnsi="標楷體"/>
        <w:b/>
        <w:spacing w:val="-2"/>
        <w:position w:val="-2"/>
        <w:sz w:val="40"/>
        <w:szCs w:val="40"/>
      </w:rPr>
    </w:pPr>
    <w:r>
      <w:rPr>
        <w:noProof/>
      </w:rPr>
      <w:drawing>
        <wp:anchor distT="0" distB="0" distL="114300" distR="114300" simplePos="0" relativeHeight="251657728" behindDoc="1" locked="0" layoutInCell="1" allowOverlap="1">
          <wp:simplePos x="0" y="0"/>
          <wp:positionH relativeFrom="column">
            <wp:posOffset>-60960</wp:posOffset>
          </wp:positionH>
          <wp:positionV relativeFrom="paragraph">
            <wp:posOffset>-193040</wp:posOffset>
          </wp:positionV>
          <wp:extent cx="579120" cy="527685"/>
          <wp:effectExtent l="0" t="0" r="0" b="0"/>
          <wp:wrapTight wrapText="bothSides">
            <wp:wrapPolygon edited="0">
              <wp:start x="4974" y="0"/>
              <wp:lineTo x="0" y="3899"/>
              <wp:lineTo x="0" y="17155"/>
              <wp:lineTo x="4974" y="21054"/>
              <wp:lineTo x="15632" y="21054"/>
              <wp:lineTo x="20605" y="17155"/>
              <wp:lineTo x="20605" y="3899"/>
              <wp:lineTo x="15632" y="0"/>
              <wp:lineTo x="4974" y="0"/>
            </wp:wrapPolygon>
          </wp:wrapTight>
          <wp:docPr id="1" name="圖片 3" descr="kmu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kmu_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BB553C" w:rsidRPr="00396EE4">
      <w:rPr>
        <w:rFonts w:ascii="標楷體" w:eastAsia="標楷體" w:hAnsi="標楷體" w:hint="eastAsia"/>
        <w:b/>
        <w:position w:val="-2"/>
        <w:sz w:val="40"/>
        <w:szCs w:val="40"/>
      </w:rPr>
      <w:t xml:space="preserve">高 </w:t>
    </w:r>
    <w:r w:rsidR="00BB553C" w:rsidRPr="00BE4D2C">
      <w:rPr>
        <w:rFonts w:ascii="標楷體" w:eastAsia="標楷體" w:hAnsi="標楷體" w:hint="eastAsia"/>
        <w:b/>
        <w:spacing w:val="123"/>
        <w:position w:val="-2"/>
        <w:sz w:val="40"/>
        <w:szCs w:val="40"/>
        <w:fitText w:val="8799" w:id="-594914304"/>
      </w:rPr>
      <w:t>雄醫學大學電子看板租借</w:t>
    </w:r>
    <w:r w:rsidR="00BB553C" w:rsidRPr="00BE4D2C">
      <w:rPr>
        <w:rFonts w:ascii="標楷體" w:eastAsia="標楷體" w:hAnsi="標楷體"/>
        <w:b/>
        <w:spacing w:val="123"/>
        <w:position w:val="-2"/>
        <w:sz w:val="40"/>
        <w:szCs w:val="40"/>
        <w:fitText w:val="8799" w:id="-594914304"/>
      </w:rPr>
      <w:t>申請</w:t>
    </w:r>
    <w:r w:rsidR="00BB553C" w:rsidRPr="00BE4D2C">
      <w:rPr>
        <w:rFonts w:ascii="標楷體" w:eastAsia="標楷體" w:hAnsi="標楷體"/>
        <w:b/>
        <w:spacing w:val="-2"/>
        <w:position w:val="-2"/>
        <w:sz w:val="40"/>
        <w:szCs w:val="40"/>
        <w:fitText w:val="8799" w:id="-594914304"/>
      </w:rPr>
      <w:t>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408DD"/>
    <w:multiLevelType w:val="hybridMultilevel"/>
    <w:tmpl w:val="AAEC9CD2"/>
    <w:lvl w:ilvl="0" w:tplc="0409000B">
      <w:start w:val="1"/>
      <w:numFmt w:val="bullet"/>
      <w:lvlText w:val=""/>
      <w:lvlJc w:val="left"/>
      <w:pPr>
        <w:ind w:left="778" w:hanging="480"/>
      </w:pPr>
      <w:rPr>
        <w:rFonts w:ascii="Wingdings" w:hAnsi="Wingdings" w:hint="default"/>
      </w:rPr>
    </w:lvl>
    <w:lvl w:ilvl="1" w:tplc="04090003" w:tentative="1">
      <w:start w:val="1"/>
      <w:numFmt w:val="bullet"/>
      <w:lvlText w:val=""/>
      <w:lvlJc w:val="left"/>
      <w:pPr>
        <w:ind w:left="1258" w:hanging="480"/>
      </w:pPr>
      <w:rPr>
        <w:rFonts w:ascii="Wingdings" w:hAnsi="Wingdings" w:hint="default"/>
      </w:rPr>
    </w:lvl>
    <w:lvl w:ilvl="2" w:tplc="04090005" w:tentative="1">
      <w:start w:val="1"/>
      <w:numFmt w:val="bullet"/>
      <w:lvlText w:val=""/>
      <w:lvlJc w:val="left"/>
      <w:pPr>
        <w:ind w:left="1738" w:hanging="480"/>
      </w:pPr>
      <w:rPr>
        <w:rFonts w:ascii="Wingdings" w:hAnsi="Wingdings" w:hint="default"/>
      </w:rPr>
    </w:lvl>
    <w:lvl w:ilvl="3" w:tplc="04090001" w:tentative="1">
      <w:start w:val="1"/>
      <w:numFmt w:val="bullet"/>
      <w:lvlText w:val=""/>
      <w:lvlJc w:val="left"/>
      <w:pPr>
        <w:ind w:left="2218" w:hanging="480"/>
      </w:pPr>
      <w:rPr>
        <w:rFonts w:ascii="Wingdings" w:hAnsi="Wingdings" w:hint="default"/>
      </w:rPr>
    </w:lvl>
    <w:lvl w:ilvl="4" w:tplc="04090003" w:tentative="1">
      <w:start w:val="1"/>
      <w:numFmt w:val="bullet"/>
      <w:lvlText w:val=""/>
      <w:lvlJc w:val="left"/>
      <w:pPr>
        <w:ind w:left="2698" w:hanging="480"/>
      </w:pPr>
      <w:rPr>
        <w:rFonts w:ascii="Wingdings" w:hAnsi="Wingdings" w:hint="default"/>
      </w:rPr>
    </w:lvl>
    <w:lvl w:ilvl="5" w:tplc="04090005" w:tentative="1">
      <w:start w:val="1"/>
      <w:numFmt w:val="bullet"/>
      <w:lvlText w:val=""/>
      <w:lvlJc w:val="left"/>
      <w:pPr>
        <w:ind w:left="3178" w:hanging="480"/>
      </w:pPr>
      <w:rPr>
        <w:rFonts w:ascii="Wingdings" w:hAnsi="Wingdings" w:hint="default"/>
      </w:rPr>
    </w:lvl>
    <w:lvl w:ilvl="6" w:tplc="04090001" w:tentative="1">
      <w:start w:val="1"/>
      <w:numFmt w:val="bullet"/>
      <w:lvlText w:val=""/>
      <w:lvlJc w:val="left"/>
      <w:pPr>
        <w:ind w:left="3658" w:hanging="480"/>
      </w:pPr>
      <w:rPr>
        <w:rFonts w:ascii="Wingdings" w:hAnsi="Wingdings" w:hint="default"/>
      </w:rPr>
    </w:lvl>
    <w:lvl w:ilvl="7" w:tplc="04090003" w:tentative="1">
      <w:start w:val="1"/>
      <w:numFmt w:val="bullet"/>
      <w:lvlText w:val=""/>
      <w:lvlJc w:val="left"/>
      <w:pPr>
        <w:ind w:left="4138" w:hanging="480"/>
      </w:pPr>
      <w:rPr>
        <w:rFonts w:ascii="Wingdings" w:hAnsi="Wingdings" w:hint="default"/>
      </w:rPr>
    </w:lvl>
    <w:lvl w:ilvl="8" w:tplc="04090005" w:tentative="1">
      <w:start w:val="1"/>
      <w:numFmt w:val="bullet"/>
      <w:lvlText w:val=""/>
      <w:lvlJc w:val="left"/>
      <w:pPr>
        <w:ind w:left="4618" w:hanging="480"/>
      </w:pPr>
      <w:rPr>
        <w:rFonts w:ascii="Wingdings" w:hAnsi="Wingdings" w:hint="default"/>
      </w:rPr>
    </w:lvl>
  </w:abstractNum>
  <w:abstractNum w:abstractNumId="1" w15:restartNumberingAfterBreak="0">
    <w:nsid w:val="1AF90082"/>
    <w:multiLevelType w:val="hybridMultilevel"/>
    <w:tmpl w:val="8A14C17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6E0BB8"/>
    <w:multiLevelType w:val="hybridMultilevel"/>
    <w:tmpl w:val="998064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4D11EE3"/>
    <w:multiLevelType w:val="hybridMultilevel"/>
    <w:tmpl w:val="5D20F67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AC33605"/>
    <w:multiLevelType w:val="hybridMultilevel"/>
    <w:tmpl w:val="30E05E4A"/>
    <w:lvl w:ilvl="0" w:tplc="0409000B">
      <w:start w:val="1"/>
      <w:numFmt w:val="bullet"/>
      <w:lvlText w:val=""/>
      <w:lvlJc w:val="left"/>
      <w:pPr>
        <w:ind w:left="778" w:hanging="480"/>
      </w:pPr>
      <w:rPr>
        <w:rFonts w:ascii="Wingdings" w:hAnsi="Wingdings" w:hint="default"/>
      </w:rPr>
    </w:lvl>
    <w:lvl w:ilvl="1" w:tplc="04090003" w:tentative="1">
      <w:start w:val="1"/>
      <w:numFmt w:val="bullet"/>
      <w:lvlText w:val=""/>
      <w:lvlJc w:val="left"/>
      <w:pPr>
        <w:ind w:left="1258" w:hanging="480"/>
      </w:pPr>
      <w:rPr>
        <w:rFonts w:ascii="Wingdings" w:hAnsi="Wingdings" w:hint="default"/>
      </w:rPr>
    </w:lvl>
    <w:lvl w:ilvl="2" w:tplc="04090005" w:tentative="1">
      <w:start w:val="1"/>
      <w:numFmt w:val="bullet"/>
      <w:lvlText w:val=""/>
      <w:lvlJc w:val="left"/>
      <w:pPr>
        <w:ind w:left="1738" w:hanging="480"/>
      </w:pPr>
      <w:rPr>
        <w:rFonts w:ascii="Wingdings" w:hAnsi="Wingdings" w:hint="default"/>
      </w:rPr>
    </w:lvl>
    <w:lvl w:ilvl="3" w:tplc="04090001" w:tentative="1">
      <w:start w:val="1"/>
      <w:numFmt w:val="bullet"/>
      <w:lvlText w:val=""/>
      <w:lvlJc w:val="left"/>
      <w:pPr>
        <w:ind w:left="2218" w:hanging="480"/>
      </w:pPr>
      <w:rPr>
        <w:rFonts w:ascii="Wingdings" w:hAnsi="Wingdings" w:hint="default"/>
      </w:rPr>
    </w:lvl>
    <w:lvl w:ilvl="4" w:tplc="04090003" w:tentative="1">
      <w:start w:val="1"/>
      <w:numFmt w:val="bullet"/>
      <w:lvlText w:val=""/>
      <w:lvlJc w:val="left"/>
      <w:pPr>
        <w:ind w:left="2698" w:hanging="480"/>
      </w:pPr>
      <w:rPr>
        <w:rFonts w:ascii="Wingdings" w:hAnsi="Wingdings" w:hint="default"/>
      </w:rPr>
    </w:lvl>
    <w:lvl w:ilvl="5" w:tplc="04090005" w:tentative="1">
      <w:start w:val="1"/>
      <w:numFmt w:val="bullet"/>
      <w:lvlText w:val=""/>
      <w:lvlJc w:val="left"/>
      <w:pPr>
        <w:ind w:left="3178" w:hanging="480"/>
      </w:pPr>
      <w:rPr>
        <w:rFonts w:ascii="Wingdings" w:hAnsi="Wingdings" w:hint="default"/>
      </w:rPr>
    </w:lvl>
    <w:lvl w:ilvl="6" w:tplc="04090001" w:tentative="1">
      <w:start w:val="1"/>
      <w:numFmt w:val="bullet"/>
      <w:lvlText w:val=""/>
      <w:lvlJc w:val="left"/>
      <w:pPr>
        <w:ind w:left="3658" w:hanging="480"/>
      </w:pPr>
      <w:rPr>
        <w:rFonts w:ascii="Wingdings" w:hAnsi="Wingdings" w:hint="default"/>
      </w:rPr>
    </w:lvl>
    <w:lvl w:ilvl="7" w:tplc="04090003" w:tentative="1">
      <w:start w:val="1"/>
      <w:numFmt w:val="bullet"/>
      <w:lvlText w:val=""/>
      <w:lvlJc w:val="left"/>
      <w:pPr>
        <w:ind w:left="4138" w:hanging="480"/>
      </w:pPr>
      <w:rPr>
        <w:rFonts w:ascii="Wingdings" w:hAnsi="Wingdings" w:hint="default"/>
      </w:rPr>
    </w:lvl>
    <w:lvl w:ilvl="8" w:tplc="04090005" w:tentative="1">
      <w:start w:val="1"/>
      <w:numFmt w:val="bullet"/>
      <w:lvlText w:val=""/>
      <w:lvlJc w:val="left"/>
      <w:pPr>
        <w:ind w:left="4618" w:hanging="480"/>
      </w:pPr>
      <w:rPr>
        <w:rFonts w:ascii="Wingdings" w:hAnsi="Wingdings" w:hint="default"/>
      </w:rPr>
    </w:lvl>
  </w:abstractNum>
  <w:abstractNum w:abstractNumId="5" w15:restartNumberingAfterBreak="0">
    <w:nsid w:val="3D07780D"/>
    <w:multiLevelType w:val="hybridMultilevel"/>
    <w:tmpl w:val="07605062"/>
    <w:lvl w:ilvl="0" w:tplc="833E42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DD6BF9"/>
    <w:multiLevelType w:val="hybridMultilevel"/>
    <w:tmpl w:val="0D64FDFA"/>
    <w:lvl w:ilvl="0" w:tplc="0409000B">
      <w:start w:val="1"/>
      <w:numFmt w:val="bullet"/>
      <w:lvlText w:val=""/>
      <w:lvlJc w:val="left"/>
      <w:pPr>
        <w:ind w:left="778" w:hanging="480"/>
      </w:pPr>
      <w:rPr>
        <w:rFonts w:ascii="Wingdings" w:hAnsi="Wingdings" w:hint="default"/>
      </w:rPr>
    </w:lvl>
    <w:lvl w:ilvl="1" w:tplc="04090003" w:tentative="1">
      <w:start w:val="1"/>
      <w:numFmt w:val="bullet"/>
      <w:lvlText w:val=""/>
      <w:lvlJc w:val="left"/>
      <w:pPr>
        <w:ind w:left="1258" w:hanging="480"/>
      </w:pPr>
      <w:rPr>
        <w:rFonts w:ascii="Wingdings" w:hAnsi="Wingdings" w:hint="default"/>
      </w:rPr>
    </w:lvl>
    <w:lvl w:ilvl="2" w:tplc="04090005" w:tentative="1">
      <w:start w:val="1"/>
      <w:numFmt w:val="bullet"/>
      <w:lvlText w:val=""/>
      <w:lvlJc w:val="left"/>
      <w:pPr>
        <w:ind w:left="1738" w:hanging="480"/>
      </w:pPr>
      <w:rPr>
        <w:rFonts w:ascii="Wingdings" w:hAnsi="Wingdings" w:hint="default"/>
      </w:rPr>
    </w:lvl>
    <w:lvl w:ilvl="3" w:tplc="04090001" w:tentative="1">
      <w:start w:val="1"/>
      <w:numFmt w:val="bullet"/>
      <w:lvlText w:val=""/>
      <w:lvlJc w:val="left"/>
      <w:pPr>
        <w:ind w:left="2218" w:hanging="480"/>
      </w:pPr>
      <w:rPr>
        <w:rFonts w:ascii="Wingdings" w:hAnsi="Wingdings" w:hint="default"/>
      </w:rPr>
    </w:lvl>
    <w:lvl w:ilvl="4" w:tplc="04090003" w:tentative="1">
      <w:start w:val="1"/>
      <w:numFmt w:val="bullet"/>
      <w:lvlText w:val=""/>
      <w:lvlJc w:val="left"/>
      <w:pPr>
        <w:ind w:left="2698" w:hanging="480"/>
      </w:pPr>
      <w:rPr>
        <w:rFonts w:ascii="Wingdings" w:hAnsi="Wingdings" w:hint="default"/>
      </w:rPr>
    </w:lvl>
    <w:lvl w:ilvl="5" w:tplc="04090005" w:tentative="1">
      <w:start w:val="1"/>
      <w:numFmt w:val="bullet"/>
      <w:lvlText w:val=""/>
      <w:lvlJc w:val="left"/>
      <w:pPr>
        <w:ind w:left="3178" w:hanging="480"/>
      </w:pPr>
      <w:rPr>
        <w:rFonts w:ascii="Wingdings" w:hAnsi="Wingdings" w:hint="default"/>
      </w:rPr>
    </w:lvl>
    <w:lvl w:ilvl="6" w:tplc="04090001" w:tentative="1">
      <w:start w:val="1"/>
      <w:numFmt w:val="bullet"/>
      <w:lvlText w:val=""/>
      <w:lvlJc w:val="left"/>
      <w:pPr>
        <w:ind w:left="3658" w:hanging="480"/>
      </w:pPr>
      <w:rPr>
        <w:rFonts w:ascii="Wingdings" w:hAnsi="Wingdings" w:hint="default"/>
      </w:rPr>
    </w:lvl>
    <w:lvl w:ilvl="7" w:tplc="04090003" w:tentative="1">
      <w:start w:val="1"/>
      <w:numFmt w:val="bullet"/>
      <w:lvlText w:val=""/>
      <w:lvlJc w:val="left"/>
      <w:pPr>
        <w:ind w:left="4138" w:hanging="480"/>
      </w:pPr>
      <w:rPr>
        <w:rFonts w:ascii="Wingdings" w:hAnsi="Wingdings" w:hint="default"/>
      </w:rPr>
    </w:lvl>
    <w:lvl w:ilvl="8" w:tplc="04090005" w:tentative="1">
      <w:start w:val="1"/>
      <w:numFmt w:val="bullet"/>
      <w:lvlText w:val=""/>
      <w:lvlJc w:val="left"/>
      <w:pPr>
        <w:ind w:left="4618" w:hanging="480"/>
      </w:pPr>
      <w:rPr>
        <w:rFonts w:ascii="Wingdings" w:hAnsi="Wingdings" w:hint="default"/>
      </w:rPr>
    </w:lvl>
  </w:abstractNum>
  <w:abstractNum w:abstractNumId="7" w15:restartNumberingAfterBreak="0">
    <w:nsid w:val="4498456F"/>
    <w:multiLevelType w:val="hybridMultilevel"/>
    <w:tmpl w:val="F52C652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742CFB"/>
    <w:multiLevelType w:val="hybridMultilevel"/>
    <w:tmpl w:val="F746DF20"/>
    <w:lvl w:ilvl="0" w:tplc="C12072E4">
      <w:start w:val="1"/>
      <w:numFmt w:val="taiwaneseCountingThousand"/>
      <w:lvlText w:val="%1、"/>
      <w:lvlJc w:val="left"/>
      <w:pPr>
        <w:ind w:left="408" w:hanging="408"/>
      </w:pPr>
      <w:rPr>
        <w:rFonts w:cs="穝灿砰"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EC52CA9"/>
    <w:multiLevelType w:val="hybridMultilevel"/>
    <w:tmpl w:val="7CC06A50"/>
    <w:lvl w:ilvl="0" w:tplc="0409000B">
      <w:start w:val="1"/>
      <w:numFmt w:val="bullet"/>
      <w:lvlText w:val=""/>
      <w:lvlJc w:val="left"/>
      <w:pPr>
        <w:ind w:left="716" w:hanging="480"/>
      </w:pPr>
      <w:rPr>
        <w:rFonts w:ascii="Wingdings" w:hAnsi="Wingdings" w:hint="default"/>
      </w:rPr>
    </w:lvl>
    <w:lvl w:ilvl="1" w:tplc="04090003" w:tentative="1">
      <w:start w:val="1"/>
      <w:numFmt w:val="bullet"/>
      <w:lvlText w:val=""/>
      <w:lvlJc w:val="left"/>
      <w:pPr>
        <w:ind w:left="1196" w:hanging="480"/>
      </w:pPr>
      <w:rPr>
        <w:rFonts w:ascii="Wingdings" w:hAnsi="Wingdings" w:hint="default"/>
      </w:rPr>
    </w:lvl>
    <w:lvl w:ilvl="2" w:tplc="04090005" w:tentative="1">
      <w:start w:val="1"/>
      <w:numFmt w:val="bullet"/>
      <w:lvlText w:val=""/>
      <w:lvlJc w:val="left"/>
      <w:pPr>
        <w:ind w:left="1676" w:hanging="480"/>
      </w:pPr>
      <w:rPr>
        <w:rFonts w:ascii="Wingdings" w:hAnsi="Wingdings" w:hint="default"/>
      </w:rPr>
    </w:lvl>
    <w:lvl w:ilvl="3" w:tplc="04090001" w:tentative="1">
      <w:start w:val="1"/>
      <w:numFmt w:val="bullet"/>
      <w:lvlText w:val=""/>
      <w:lvlJc w:val="left"/>
      <w:pPr>
        <w:ind w:left="2156" w:hanging="480"/>
      </w:pPr>
      <w:rPr>
        <w:rFonts w:ascii="Wingdings" w:hAnsi="Wingdings" w:hint="default"/>
      </w:rPr>
    </w:lvl>
    <w:lvl w:ilvl="4" w:tplc="04090003" w:tentative="1">
      <w:start w:val="1"/>
      <w:numFmt w:val="bullet"/>
      <w:lvlText w:val=""/>
      <w:lvlJc w:val="left"/>
      <w:pPr>
        <w:ind w:left="2636" w:hanging="480"/>
      </w:pPr>
      <w:rPr>
        <w:rFonts w:ascii="Wingdings" w:hAnsi="Wingdings" w:hint="default"/>
      </w:rPr>
    </w:lvl>
    <w:lvl w:ilvl="5" w:tplc="04090005" w:tentative="1">
      <w:start w:val="1"/>
      <w:numFmt w:val="bullet"/>
      <w:lvlText w:val=""/>
      <w:lvlJc w:val="left"/>
      <w:pPr>
        <w:ind w:left="3116" w:hanging="480"/>
      </w:pPr>
      <w:rPr>
        <w:rFonts w:ascii="Wingdings" w:hAnsi="Wingdings" w:hint="default"/>
      </w:rPr>
    </w:lvl>
    <w:lvl w:ilvl="6" w:tplc="04090001" w:tentative="1">
      <w:start w:val="1"/>
      <w:numFmt w:val="bullet"/>
      <w:lvlText w:val=""/>
      <w:lvlJc w:val="left"/>
      <w:pPr>
        <w:ind w:left="3596" w:hanging="480"/>
      </w:pPr>
      <w:rPr>
        <w:rFonts w:ascii="Wingdings" w:hAnsi="Wingdings" w:hint="default"/>
      </w:rPr>
    </w:lvl>
    <w:lvl w:ilvl="7" w:tplc="04090003" w:tentative="1">
      <w:start w:val="1"/>
      <w:numFmt w:val="bullet"/>
      <w:lvlText w:val=""/>
      <w:lvlJc w:val="left"/>
      <w:pPr>
        <w:ind w:left="4076" w:hanging="480"/>
      </w:pPr>
      <w:rPr>
        <w:rFonts w:ascii="Wingdings" w:hAnsi="Wingdings" w:hint="default"/>
      </w:rPr>
    </w:lvl>
    <w:lvl w:ilvl="8" w:tplc="04090005" w:tentative="1">
      <w:start w:val="1"/>
      <w:numFmt w:val="bullet"/>
      <w:lvlText w:val=""/>
      <w:lvlJc w:val="left"/>
      <w:pPr>
        <w:ind w:left="4556" w:hanging="480"/>
      </w:pPr>
      <w:rPr>
        <w:rFonts w:ascii="Wingdings" w:hAnsi="Wingdings" w:hint="default"/>
      </w:rPr>
    </w:lvl>
  </w:abstractNum>
  <w:abstractNum w:abstractNumId="10" w15:restartNumberingAfterBreak="0">
    <w:nsid w:val="66E110BF"/>
    <w:multiLevelType w:val="hybridMultilevel"/>
    <w:tmpl w:val="32180EC4"/>
    <w:lvl w:ilvl="0" w:tplc="0409000B">
      <w:start w:val="1"/>
      <w:numFmt w:val="bullet"/>
      <w:lvlText w:val=""/>
      <w:lvlJc w:val="left"/>
      <w:pPr>
        <w:ind w:left="579" w:hanging="480"/>
      </w:pPr>
      <w:rPr>
        <w:rFonts w:ascii="Wingdings" w:hAnsi="Wingdings" w:hint="default"/>
      </w:rPr>
    </w:lvl>
    <w:lvl w:ilvl="1" w:tplc="04090003" w:tentative="1">
      <w:start w:val="1"/>
      <w:numFmt w:val="bullet"/>
      <w:lvlText w:val=""/>
      <w:lvlJc w:val="left"/>
      <w:pPr>
        <w:ind w:left="1059" w:hanging="480"/>
      </w:pPr>
      <w:rPr>
        <w:rFonts w:ascii="Wingdings" w:hAnsi="Wingdings" w:hint="default"/>
      </w:rPr>
    </w:lvl>
    <w:lvl w:ilvl="2" w:tplc="04090005" w:tentative="1">
      <w:start w:val="1"/>
      <w:numFmt w:val="bullet"/>
      <w:lvlText w:val=""/>
      <w:lvlJc w:val="left"/>
      <w:pPr>
        <w:ind w:left="1539" w:hanging="480"/>
      </w:pPr>
      <w:rPr>
        <w:rFonts w:ascii="Wingdings" w:hAnsi="Wingdings" w:hint="default"/>
      </w:rPr>
    </w:lvl>
    <w:lvl w:ilvl="3" w:tplc="04090001" w:tentative="1">
      <w:start w:val="1"/>
      <w:numFmt w:val="bullet"/>
      <w:lvlText w:val=""/>
      <w:lvlJc w:val="left"/>
      <w:pPr>
        <w:ind w:left="2019" w:hanging="480"/>
      </w:pPr>
      <w:rPr>
        <w:rFonts w:ascii="Wingdings" w:hAnsi="Wingdings" w:hint="default"/>
      </w:rPr>
    </w:lvl>
    <w:lvl w:ilvl="4" w:tplc="04090003" w:tentative="1">
      <w:start w:val="1"/>
      <w:numFmt w:val="bullet"/>
      <w:lvlText w:val=""/>
      <w:lvlJc w:val="left"/>
      <w:pPr>
        <w:ind w:left="2499" w:hanging="480"/>
      </w:pPr>
      <w:rPr>
        <w:rFonts w:ascii="Wingdings" w:hAnsi="Wingdings" w:hint="default"/>
      </w:rPr>
    </w:lvl>
    <w:lvl w:ilvl="5" w:tplc="04090005" w:tentative="1">
      <w:start w:val="1"/>
      <w:numFmt w:val="bullet"/>
      <w:lvlText w:val=""/>
      <w:lvlJc w:val="left"/>
      <w:pPr>
        <w:ind w:left="2979" w:hanging="480"/>
      </w:pPr>
      <w:rPr>
        <w:rFonts w:ascii="Wingdings" w:hAnsi="Wingdings" w:hint="default"/>
      </w:rPr>
    </w:lvl>
    <w:lvl w:ilvl="6" w:tplc="04090001" w:tentative="1">
      <w:start w:val="1"/>
      <w:numFmt w:val="bullet"/>
      <w:lvlText w:val=""/>
      <w:lvlJc w:val="left"/>
      <w:pPr>
        <w:ind w:left="3459" w:hanging="480"/>
      </w:pPr>
      <w:rPr>
        <w:rFonts w:ascii="Wingdings" w:hAnsi="Wingdings" w:hint="default"/>
      </w:rPr>
    </w:lvl>
    <w:lvl w:ilvl="7" w:tplc="04090003" w:tentative="1">
      <w:start w:val="1"/>
      <w:numFmt w:val="bullet"/>
      <w:lvlText w:val=""/>
      <w:lvlJc w:val="left"/>
      <w:pPr>
        <w:ind w:left="3939" w:hanging="480"/>
      </w:pPr>
      <w:rPr>
        <w:rFonts w:ascii="Wingdings" w:hAnsi="Wingdings" w:hint="default"/>
      </w:rPr>
    </w:lvl>
    <w:lvl w:ilvl="8" w:tplc="04090005" w:tentative="1">
      <w:start w:val="1"/>
      <w:numFmt w:val="bullet"/>
      <w:lvlText w:val=""/>
      <w:lvlJc w:val="left"/>
      <w:pPr>
        <w:ind w:left="4419" w:hanging="480"/>
      </w:pPr>
      <w:rPr>
        <w:rFonts w:ascii="Wingdings" w:hAnsi="Wingdings" w:hint="default"/>
      </w:rPr>
    </w:lvl>
  </w:abstractNum>
  <w:abstractNum w:abstractNumId="11" w15:restartNumberingAfterBreak="0">
    <w:nsid w:val="759408B7"/>
    <w:multiLevelType w:val="hybridMultilevel"/>
    <w:tmpl w:val="105E6B10"/>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76091914"/>
    <w:multiLevelType w:val="hybridMultilevel"/>
    <w:tmpl w:val="493AA34E"/>
    <w:lvl w:ilvl="0" w:tplc="6512CA60">
      <w:start w:val="1"/>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12"/>
  </w:num>
  <w:num w:numId="3">
    <w:abstractNumId w:val="2"/>
  </w:num>
  <w:num w:numId="4">
    <w:abstractNumId w:val="7"/>
  </w:num>
  <w:num w:numId="5">
    <w:abstractNumId w:val="1"/>
  </w:num>
  <w:num w:numId="6">
    <w:abstractNumId w:val="11"/>
  </w:num>
  <w:num w:numId="7">
    <w:abstractNumId w:val="8"/>
  </w:num>
  <w:num w:numId="8">
    <w:abstractNumId w:val="4"/>
  </w:num>
  <w:num w:numId="9">
    <w:abstractNumId w:val="3"/>
  </w:num>
  <w:num w:numId="10">
    <w:abstractNumId w:val="10"/>
  </w:num>
  <w:num w:numId="11">
    <w:abstractNumId w:val="6"/>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F1"/>
    <w:rsid w:val="0001280D"/>
    <w:rsid w:val="000319C4"/>
    <w:rsid w:val="00033493"/>
    <w:rsid w:val="000341C1"/>
    <w:rsid w:val="00051929"/>
    <w:rsid w:val="00053883"/>
    <w:rsid w:val="00054EB0"/>
    <w:rsid w:val="000603F8"/>
    <w:rsid w:val="0006153A"/>
    <w:rsid w:val="0006224B"/>
    <w:rsid w:val="000702F8"/>
    <w:rsid w:val="000721A4"/>
    <w:rsid w:val="000A36A7"/>
    <w:rsid w:val="000B1556"/>
    <w:rsid w:val="000C10EB"/>
    <w:rsid w:val="000C18F8"/>
    <w:rsid w:val="000C571A"/>
    <w:rsid w:val="000C7187"/>
    <w:rsid w:val="000C773C"/>
    <w:rsid w:val="000E2412"/>
    <w:rsid w:val="000F5171"/>
    <w:rsid w:val="00124A4E"/>
    <w:rsid w:val="0013619C"/>
    <w:rsid w:val="00144A40"/>
    <w:rsid w:val="00144B70"/>
    <w:rsid w:val="001560B3"/>
    <w:rsid w:val="00160054"/>
    <w:rsid w:val="001631EF"/>
    <w:rsid w:val="00163D65"/>
    <w:rsid w:val="00177BB5"/>
    <w:rsid w:val="00183557"/>
    <w:rsid w:val="00183A28"/>
    <w:rsid w:val="00192607"/>
    <w:rsid w:val="00192BCB"/>
    <w:rsid w:val="001A6979"/>
    <w:rsid w:val="001B07FC"/>
    <w:rsid w:val="001B6628"/>
    <w:rsid w:val="001D1FF1"/>
    <w:rsid w:val="001E3043"/>
    <w:rsid w:val="0020415D"/>
    <w:rsid w:val="00207835"/>
    <w:rsid w:val="0021468E"/>
    <w:rsid w:val="00223F93"/>
    <w:rsid w:val="00235E5C"/>
    <w:rsid w:val="0027163F"/>
    <w:rsid w:val="0028165F"/>
    <w:rsid w:val="00282C78"/>
    <w:rsid w:val="00287E87"/>
    <w:rsid w:val="002C0CD7"/>
    <w:rsid w:val="002C7A44"/>
    <w:rsid w:val="002D086A"/>
    <w:rsid w:val="002F0CF5"/>
    <w:rsid w:val="002F5955"/>
    <w:rsid w:val="003017EB"/>
    <w:rsid w:val="003018CD"/>
    <w:rsid w:val="00303EA2"/>
    <w:rsid w:val="00311F95"/>
    <w:rsid w:val="003262C0"/>
    <w:rsid w:val="00335A93"/>
    <w:rsid w:val="00340A69"/>
    <w:rsid w:val="00340E40"/>
    <w:rsid w:val="003426A5"/>
    <w:rsid w:val="00351920"/>
    <w:rsid w:val="00355DB8"/>
    <w:rsid w:val="00360717"/>
    <w:rsid w:val="003664D9"/>
    <w:rsid w:val="00375272"/>
    <w:rsid w:val="00386896"/>
    <w:rsid w:val="00387612"/>
    <w:rsid w:val="003920B2"/>
    <w:rsid w:val="00396EE4"/>
    <w:rsid w:val="003A44C2"/>
    <w:rsid w:val="003C2154"/>
    <w:rsid w:val="003C29F9"/>
    <w:rsid w:val="003D509F"/>
    <w:rsid w:val="003D5DCB"/>
    <w:rsid w:val="003E05B9"/>
    <w:rsid w:val="003E32E3"/>
    <w:rsid w:val="003F00DB"/>
    <w:rsid w:val="003F4F15"/>
    <w:rsid w:val="00415D88"/>
    <w:rsid w:val="00421371"/>
    <w:rsid w:val="00426E22"/>
    <w:rsid w:val="0043001E"/>
    <w:rsid w:val="004335DA"/>
    <w:rsid w:val="00437694"/>
    <w:rsid w:val="00444E1B"/>
    <w:rsid w:val="00446472"/>
    <w:rsid w:val="00447A1B"/>
    <w:rsid w:val="00463ADD"/>
    <w:rsid w:val="004A4673"/>
    <w:rsid w:val="004A635D"/>
    <w:rsid w:val="004B002D"/>
    <w:rsid w:val="004C11BB"/>
    <w:rsid w:val="004C6BF9"/>
    <w:rsid w:val="004E1D9D"/>
    <w:rsid w:val="004E61FE"/>
    <w:rsid w:val="004F63A6"/>
    <w:rsid w:val="0050244C"/>
    <w:rsid w:val="0050255F"/>
    <w:rsid w:val="00510E88"/>
    <w:rsid w:val="00520931"/>
    <w:rsid w:val="00524B7C"/>
    <w:rsid w:val="0052578D"/>
    <w:rsid w:val="00533634"/>
    <w:rsid w:val="005371EF"/>
    <w:rsid w:val="00544E4B"/>
    <w:rsid w:val="00556D9C"/>
    <w:rsid w:val="00563FDF"/>
    <w:rsid w:val="005667AD"/>
    <w:rsid w:val="00587F94"/>
    <w:rsid w:val="0059187C"/>
    <w:rsid w:val="00592818"/>
    <w:rsid w:val="005C4F2F"/>
    <w:rsid w:val="005D0F8E"/>
    <w:rsid w:val="005D4427"/>
    <w:rsid w:val="005F282F"/>
    <w:rsid w:val="00606776"/>
    <w:rsid w:val="00617779"/>
    <w:rsid w:val="00617DB1"/>
    <w:rsid w:val="00622788"/>
    <w:rsid w:val="0062783C"/>
    <w:rsid w:val="006378AD"/>
    <w:rsid w:val="00647D90"/>
    <w:rsid w:val="00651178"/>
    <w:rsid w:val="0065462C"/>
    <w:rsid w:val="006661A5"/>
    <w:rsid w:val="00666EB1"/>
    <w:rsid w:val="00674015"/>
    <w:rsid w:val="00676C41"/>
    <w:rsid w:val="00696394"/>
    <w:rsid w:val="00697DBA"/>
    <w:rsid w:val="006A1136"/>
    <w:rsid w:val="006A6B89"/>
    <w:rsid w:val="006B121D"/>
    <w:rsid w:val="006B4C12"/>
    <w:rsid w:val="006C5038"/>
    <w:rsid w:val="0070444A"/>
    <w:rsid w:val="00710929"/>
    <w:rsid w:val="00716846"/>
    <w:rsid w:val="00722D7C"/>
    <w:rsid w:val="00745188"/>
    <w:rsid w:val="00746B13"/>
    <w:rsid w:val="00757553"/>
    <w:rsid w:val="0077016D"/>
    <w:rsid w:val="007739D3"/>
    <w:rsid w:val="00787905"/>
    <w:rsid w:val="007C3C65"/>
    <w:rsid w:val="007E3148"/>
    <w:rsid w:val="007E39E0"/>
    <w:rsid w:val="00815812"/>
    <w:rsid w:val="00853AC8"/>
    <w:rsid w:val="00857541"/>
    <w:rsid w:val="008622CF"/>
    <w:rsid w:val="008708B5"/>
    <w:rsid w:val="00873572"/>
    <w:rsid w:val="00882644"/>
    <w:rsid w:val="00882BDB"/>
    <w:rsid w:val="00884B67"/>
    <w:rsid w:val="00890F11"/>
    <w:rsid w:val="0089298C"/>
    <w:rsid w:val="008A7C6B"/>
    <w:rsid w:val="008B4813"/>
    <w:rsid w:val="008C0A87"/>
    <w:rsid w:val="008C140C"/>
    <w:rsid w:val="008C3024"/>
    <w:rsid w:val="008C7BB9"/>
    <w:rsid w:val="008D72A9"/>
    <w:rsid w:val="008F4114"/>
    <w:rsid w:val="008F732F"/>
    <w:rsid w:val="00916C80"/>
    <w:rsid w:val="00917F16"/>
    <w:rsid w:val="0092031D"/>
    <w:rsid w:val="009611F0"/>
    <w:rsid w:val="0096717F"/>
    <w:rsid w:val="009848AF"/>
    <w:rsid w:val="009A19A4"/>
    <w:rsid w:val="009A4793"/>
    <w:rsid w:val="009A558D"/>
    <w:rsid w:val="009B242B"/>
    <w:rsid w:val="009B6413"/>
    <w:rsid w:val="009C7052"/>
    <w:rsid w:val="009E5232"/>
    <w:rsid w:val="00A0079F"/>
    <w:rsid w:val="00A05F49"/>
    <w:rsid w:val="00A15234"/>
    <w:rsid w:val="00A23EAF"/>
    <w:rsid w:val="00A416CE"/>
    <w:rsid w:val="00A506E3"/>
    <w:rsid w:val="00A527B8"/>
    <w:rsid w:val="00A53BDE"/>
    <w:rsid w:val="00A62992"/>
    <w:rsid w:val="00A668B6"/>
    <w:rsid w:val="00A856A5"/>
    <w:rsid w:val="00A90C1A"/>
    <w:rsid w:val="00AB37EF"/>
    <w:rsid w:val="00AB752E"/>
    <w:rsid w:val="00AC0496"/>
    <w:rsid w:val="00AC2B56"/>
    <w:rsid w:val="00AD1A4A"/>
    <w:rsid w:val="00AE0AAE"/>
    <w:rsid w:val="00AE2C09"/>
    <w:rsid w:val="00AE7544"/>
    <w:rsid w:val="00B06403"/>
    <w:rsid w:val="00B20408"/>
    <w:rsid w:val="00B238D6"/>
    <w:rsid w:val="00B246BB"/>
    <w:rsid w:val="00B35D53"/>
    <w:rsid w:val="00B456CB"/>
    <w:rsid w:val="00B45D37"/>
    <w:rsid w:val="00B51206"/>
    <w:rsid w:val="00B518DD"/>
    <w:rsid w:val="00B559D4"/>
    <w:rsid w:val="00B711CB"/>
    <w:rsid w:val="00B836D0"/>
    <w:rsid w:val="00B95514"/>
    <w:rsid w:val="00BA0393"/>
    <w:rsid w:val="00BB1146"/>
    <w:rsid w:val="00BB553C"/>
    <w:rsid w:val="00BC7BFB"/>
    <w:rsid w:val="00BD5608"/>
    <w:rsid w:val="00BE0121"/>
    <w:rsid w:val="00BE4D2C"/>
    <w:rsid w:val="00BE7896"/>
    <w:rsid w:val="00C072D5"/>
    <w:rsid w:val="00C135C0"/>
    <w:rsid w:val="00C31740"/>
    <w:rsid w:val="00C37D97"/>
    <w:rsid w:val="00C4075A"/>
    <w:rsid w:val="00C44A55"/>
    <w:rsid w:val="00C54FBA"/>
    <w:rsid w:val="00C71A94"/>
    <w:rsid w:val="00C902EB"/>
    <w:rsid w:val="00C938C6"/>
    <w:rsid w:val="00C9404F"/>
    <w:rsid w:val="00CB1C70"/>
    <w:rsid w:val="00CC0276"/>
    <w:rsid w:val="00CC5785"/>
    <w:rsid w:val="00CC5B36"/>
    <w:rsid w:val="00CD532D"/>
    <w:rsid w:val="00D03267"/>
    <w:rsid w:val="00D14C9D"/>
    <w:rsid w:val="00D37EFB"/>
    <w:rsid w:val="00D808B7"/>
    <w:rsid w:val="00D94643"/>
    <w:rsid w:val="00DA0827"/>
    <w:rsid w:val="00DC4AF2"/>
    <w:rsid w:val="00DD41F1"/>
    <w:rsid w:val="00DD6CFB"/>
    <w:rsid w:val="00DE1087"/>
    <w:rsid w:val="00DF3342"/>
    <w:rsid w:val="00DF56C6"/>
    <w:rsid w:val="00E01B7A"/>
    <w:rsid w:val="00E05F92"/>
    <w:rsid w:val="00E10523"/>
    <w:rsid w:val="00E177C8"/>
    <w:rsid w:val="00E24AFC"/>
    <w:rsid w:val="00E40D03"/>
    <w:rsid w:val="00E41835"/>
    <w:rsid w:val="00E41EFD"/>
    <w:rsid w:val="00E45D7F"/>
    <w:rsid w:val="00E51901"/>
    <w:rsid w:val="00E54244"/>
    <w:rsid w:val="00E54D8C"/>
    <w:rsid w:val="00E81FF7"/>
    <w:rsid w:val="00E838B9"/>
    <w:rsid w:val="00EB6731"/>
    <w:rsid w:val="00EB7B3E"/>
    <w:rsid w:val="00ED7EBF"/>
    <w:rsid w:val="00EE364C"/>
    <w:rsid w:val="00EF12D5"/>
    <w:rsid w:val="00F024B5"/>
    <w:rsid w:val="00F07438"/>
    <w:rsid w:val="00F15368"/>
    <w:rsid w:val="00F21EC4"/>
    <w:rsid w:val="00F31D80"/>
    <w:rsid w:val="00F433CE"/>
    <w:rsid w:val="00F501AA"/>
    <w:rsid w:val="00F60656"/>
    <w:rsid w:val="00F77907"/>
    <w:rsid w:val="00F818E9"/>
    <w:rsid w:val="00FB154A"/>
    <w:rsid w:val="00FB73F1"/>
    <w:rsid w:val="00FC0776"/>
    <w:rsid w:val="00FE16D9"/>
    <w:rsid w:val="00FF1A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884471-0FED-4D26-9440-4CE7A4EC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6394"/>
    <w:rPr>
      <w:rFonts w:ascii="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53A"/>
    <w:pPr>
      <w:widowControl w:val="0"/>
      <w:tabs>
        <w:tab w:val="center" w:pos="4153"/>
        <w:tab w:val="right" w:pos="8306"/>
      </w:tabs>
      <w:snapToGrid w:val="0"/>
    </w:pPr>
    <w:rPr>
      <w:rFonts w:ascii="Times New Roman" w:hAnsi="Times New Roman" w:cs="Times New Roman"/>
      <w:kern w:val="2"/>
      <w:sz w:val="20"/>
      <w:szCs w:val="20"/>
    </w:rPr>
  </w:style>
  <w:style w:type="character" w:customStyle="1" w:styleId="a4">
    <w:name w:val="頁首 字元"/>
    <w:link w:val="a3"/>
    <w:uiPriority w:val="99"/>
    <w:rsid w:val="0006153A"/>
    <w:rPr>
      <w:sz w:val="20"/>
      <w:szCs w:val="20"/>
    </w:rPr>
  </w:style>
  <w:style w:type="paragraph" w:styleId="a5">
    <w:name w:val="footer"/>
    <w:basedOn w:val="a"/>
    <w:link w:val="a6"/>
    <w:uiPriority w:val="99"/>
    <w:unhideWhenUsed/>
    <w:rsid w:val="0006153A"/>
    <w:pPr>
      <w:widowControl w:val="0"/>
      <w:tabs>
        <w:tab w:val="center" w:pos="4153"/>
        <w:tab w:val="right" w:pos="8306"/>
      </w:tabs>
      <w:snapToGrid w:val="0"/>
    </w:pPr>
    <w:rPr>
      <w:rFonts w:ascii="Times New Roman" w:hAnsi="Times New Roman" w:cs="Times New Roman"/>
      <w:kern w:val="2"/>
      <w:sz w:val="20"/>
      <w:szCs w:val="20"/>
    </w:rPr>
  </w:style>
  <w:style w:type="character" w:customStyle="1" w:styleId="a6">
    <w:name w:val="頁尾 字元"/>
    <w:link w:val="a5"/>
    <w:uiPriority w:val="99"/>
    <w:rsid w:val="0006153A"/>
    <w:rPr>
      <w:sz w:val="20"/>
      <w:szCs w:val="20"/>
    </w:rPr>
  </w:style>
  <w:style w:type="paragraph" w:styleId="a7">
    <w:name w:val="List Paragraph"/>
    <w:basedOn w:val="a"/>
    <w:uiPriority w:val="34"/>
    <w:qFormat/>
    <w:rsid w:val="0006153A"/>
    <w:pPr>
      <w:widowControl w:val="0"/>
      <w:ind w:leftChars="200" w:left="480"/>
    </w:pPr>
    <w:rPr>
      <w:rFonts w:ascii="Times New Roman" w:hAnsi="Times New Roman" w:cs="Times New Roman"/>
      <w:kern w:val="2"/>
    </w:rPr>
  </w:style>
  <w:style w:type="paragraph" w:customStyle="1" w:styleId="Default">
    <w:name w:val="Default"/>
    <w:rsid w:val="00E838B9"/>
    <w:pPr>
      <w:widowControl w:val="0"/>
      <w:autoSpaceDE w:val="0"/>
      <w:autoSpaceDN w:val="0"/>
      <w:adjustRightInd w:val="0"/>
    </w:pPr>
    <w:rPr>
      <w:rFonts w:ascii="標楷體" w:eastAsia="標楷體" w:cs="標楷體"/>
      <w:color w:val="000000"/>
      <w:sz w:val="24"/>
      <w:szCs w:val="24"/>
    </w:rPr>
  </w:style>
  <w:style w:type="table" w:styleId="a8">
    <w:name w:val="Table Grid"/>
    <w:basedOn w:val="a1"/>
    <w:uiPriority w:val="59"/>
    <w:rsid w:val="005D0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5D0F8E"/>
    <w:pPr>
      <w:widowControl w:val="0"/>
    </w:pPr>
    <w:rPr>
      <w:rFonts w:ascii="Times New Roman" w:hAnsi="Times New Roman"/>
      <w:kern w:val="2"/>
      <w:sz w:val="24"/>
      <w:szCs w:val="24"/>
    </w:rPr>
  </w:style>
  <w:style w:type="character" w:styleId="aa">
    <w:name w:val="Hyperlink"/>
    <w:uiPriority w:val="99"/>
    <w:unhideWhenUsed/>
    <w:rsid w:val="00C938C6"/>
    <w:rPr>
      <w:color w:val="0563C1"/>
      <w:u w:val="single"/>
    </w:rPr>
  </w:style>
  <w:style w:type="numbering" w:customStyle="1" w:styleId="1">
    <w:name w:val="無清單1"/>
    <w:next w:val="a2"/>
    <w:uiPriority w:val="99"/>
    <w:semiHidden/>
    <w:unhideWhenUsed/>
    <w:rsid w:val="00446472"/>
  </w:style>
  <w:style w:type="character" w:styleId="ab">
    <w:name w:val="FollowedHyperlink"/>
    <w:uiPriority w:val="99"/>
    <w:semiHidden/>
    <w:unhideWhenUsed/>
    <w:rsid w:val="00446472"/>
    <w:rPr>
      <w:color w:val="954F72"/>
      <w:u w:val="single"/>
    </w:rPr>
  </w:style>
  <w:style w:type="paragraph" w:customStyle="1" w:styleId="font5">
    <w:name w:val="font5"/>
    <w:basedOn w:val="a"/>
    <w:rsid w:val="00446472"/>
    <w:pPr>
      <w:spacing w:before="100" w:beforeAutospacing="1" w:after="100" w:afterAutospacing="1"/>
    </w:pPr>
    <w:rPr>
      <w:sz w:val="18"/>
      <w:szCs w:val="18"/>
    </w:rPr>
  </w:style>
  <w:style w:type="paragraph" w:customStyle="1" w:styleId="font6">
    <w:name w:val="font6"/>
    <w:basedOn w:val="a"/>
    <w:rsid w:val="00446472"/>
    <w:pPr>
      <w:spacing w:before="100" w:beforeAutospacing="1" w:after="100" w:afterAutospacing="1"/>
    </w:pPr>
    <w:rPr>
      <w:rFonts w:ascii="Times New Roman" w:hAnsi="Times New Roman" w:cs="Times New Roman"/>
      <w:color w:val="000000"/>
    </w:rPr>
  </w:style>
  <w:style w:type="paragraph" w:customStyle="1" w:styleId="font7">
    <w:name w:val="font7"/>
    <w:basedOn w:val="a"/>
    <w:rsid w:val="00446472"/>
    <w:pPr>
      <w:spacing w:before="100" w:beforeAutospacing="1" w:after="100" w:afterAutospacing="1"/>
    </w:pPr>
    <w:rPr>
      <w:rFonts w:ascii="標楷體" w:eastAsia="標楷體" w:hAnsi="標楷體"/>
      <w:color w:val="000000"/>
    </w:rPr>
  </w:style>
  <w:style w:type="paragraph" w:customStyle="1" w:styleId="font8">
    <w:name w:val="font8"/>
    <w:basedOn w:val="a"/>
    <w:rsid w:val="00446472"/>
    <w:pPr>
      <w:spacing w:before="100" w:beforeAutospacing="1" w:after="100" w:afterAutospacing="1"/>
    </w:pPr>
    <w:rPr>
      <w:rFonts w:ascii="標楷體" w:eastAsia="標楷體" w:hAnsi="標楷體"/>
      <w:color w:val="000000"/>
      <w:sz w:val="18"/>
      <w:szCs w:val="18"/>
    </w:rPr>
  </w:style>
  <w:style w:type="paragraph" w:customStyle="1" w:styleId="font9">
    <w:name w:val="font9"/>
    <w:basedOn w:val="a"/>
    <w:rsid w:val="00446472"/>
    <w:pPr>
      <w:spacing w:before="100" w:beforeAutospacing="1" w:after="100" w:afterAutospacing="1"/>
    </w:pPr>
    <w:rPr>
      <w:rFonts w:ascii="Times New Roman" w:hAnsi="Times New Roman" w:cs="Times New Roman"/>
      <w:color w:val="000000"/>
      <w:sz w:val="20"/>
      <w:szCs w:val="20"/>
    </w:rPr>
  </w:style>
  <w:style w:type="paragraph" w:customStyle="1" w:styleId="font10">
    <w:name w:val="font10"/>
    <w:basedOn w:val="a"/>
    <w:rsid w:val="00446472"/>
    <w:pPr>
      <w:spacing w:before="100" w:beforeAutospacing="1" w:after="100" w:afterAutospacing="1"/>
    </w:pPr>
    <w:rPr>
      <w:rFonts w:ascii="標楷體" w:eastAsia="標楷體" w:hAnsi="標楷體"/>
      <w:color w:val="000000"/>
      <w:sz w:val="20"/>
      <w:szCs w:val="20"/>
    </w:rPr>
  </w:style>
  <w:style w:type="paragraph" w:customStyle="1" w:styleId="font11">
    <w:name w:val="font11"/>
    <w:basedOn w:val="a"/>
    <w:rsid w:val="00446472"/>
    <w:pPr>
      <w:spacing w:before="100" w:beforeAutospacing="1" w:after="100" w:afterAutospacing="1"/>
    </w:pPr>
    <w:rPr>
      <w:rFonts w:ascii="標楷體" w:eastAsia="標楷體" w:hAnsi="標楷體"/>
    </w:rPr>
  </w:style>
  <w:style w:type="paragraph" w:customStyle="1" w:styleId="font12">
    <w:name w:val="font12"/>
    <w:basedOn w:val="a"/>
    <w:rsid w:val="00446472"/>
    <w:pPr>
      <w:spacing w:before="100" w:beforeAutospacing="1" w:after="100" w:afterAutospacing="1"/>
    </w:pPr>
    <w:rPr>
      <w:rFonts w:ascii="Times New Roman" w:hAnsi="Times New Roman" w:cs="Times New Roman"/>
      <w:color w:val="000000"/>
    </w:rPr>
  </w:style>
  <w:style w:type="paragraph" w:customStyle="1" w:styleId="font13">
    <w:name w:val="font13"/>
    <w:basedOn w:val="a"/>
    <w:rsid w:val="00446472"/>
    <w:pPr>
      <w:spacing w:before="100" w:beforeAutospacing="1" w:after="100" w:afterAutospacing="1"/>
    </w:pPr>
    <w:rPr>
      <w:rFonts w:ascii="標楷體" w:eastAsia="標楷體" w:hAnsi="標楷體"/>
      <w:color w:val="000000"/>
    </w:rPr>
  </w:style>
  <w:style w:type="paragraph" w:customStyle="1" w:styleId="font14">
    <w:name w:val="font14"/>
    <w:basedOn w:val="a"/>
    <w:rsid w:val="00446472"/>
    <w:pPr>
      <w:spacing w:before="100" w:beforeAutospacing="1" w:after="100" w:afterAutospacing="1"/>
    </w:pPr>
    <w:rPr>
      <w:rFonts w:ascii="Times New Roman" w:hAnsi="Times New Roman" w:cs="Times New Roman"/>
      <w:color w:val="000000"/>
      <w:sz w:val="20"/>
      <w:szCs w:val="20"/>
    </w:rPr>
  </w:style>
  <w:style w:type="paragraph" w:customStyle="1" w:styleId="font15">
    <w:name w:val="font15"/>
    <w:basedOn w:val="a"/>
    <w:rsid w:val="00446472"/>
    <w:pPr>
      <w:spacing w:before="100" w:beforeAutospacing="1" w:after="100" w:afterAutospacing="1"/>
    </w:pPr>
    <w:rPr>
      <w:rFonts w:ascii="標楷體" w:eastAsia="標楷體" w:hAnsi="標楷體"/>
      <w:color w:val="000000"/>
      <w:sz w:val="20"/>
      <w:szCs w:val="20"/>
    </w:rPr>
  </w:style>
  <w:style w:type="paragraph" w:customStyle="1" w:styleId="xl65">
    <w:name w:val="xl65"/>
    <w:basedOn w:val="a"/>
    <w:rsid w:val="00446472"/>
    <w:pPr>
      <w:spacing w:before="100" w:beforeAutospacing="1" w:after="100" w:afterAutospacing="1"/>
    </w:pPr>
    <w:rPr>
      <w:rFonts w:ascii="Times New Roman" w:hAnsi="Times New Roman" w:cs="Times New Roman"/>
    </w:rPr>
  </w:style>
  <w:style w:type="paragraph" w:customStyle="1" w:styleId="xl66">
    <w:name w:val="xl66"/>
    <w:basedOn w:val="a"/>
    <w:rsid w:val="00446472"/>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67">
    <w:name w:val="xl67"/>
    <w:basedOn w:val="a"/>
    <w:rsid w:val="004464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Times New Roman" w:hAnsi="Times New Roman" w:cs="Times New Roman"/>
    </w:rPr>
  </w:style>
  <w:style w:type="paragraph" w:customStyle="1" w:styleId="xl68">
    <w:name w:val="xl68"/>
    <w:basedOn w:val="a"/>
    <w:rsid w:val="004464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Times New Roman" w:hAnsi="Times New Roman" w:cs="Times New Roman"/>
    </w:rPr>
  </w:style>
  <w:style w:type="paragraph" w:customStyle="1" w:styleId="xl69">
    <w:name w:val="xl69"/>
    <w:basedOn w:val="a"/>
    <w:rsid w:val="004464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rFonts w:ascii="Times New Roman" w:hAnsi="Times New Roman" w:cs="Times New Roman"/>
    </w:rPr>
  </w:style>
  <w:style w:type="paragraph" w:customStyle="1" w:styleId="xl70">
    <w:name w:val="xl70"/>
    <w:basedOn w:val="a"/>
    <w:rsid w:val="0044647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Times New Roman" w:hAnsi="Times New Roman" w:cs="Times New Roman"/>
    </w:rPr>
  </w:style>
  <w:style w:type="paragraph" w:customStyle="1" w:styleId="xl71">
    <w:name w:val="xl71"/>
    <w:basedOn w:val="a"/>
    <w:rsid w:val="00446472"/>
    <w:pPr>
      <w:spacing w:before="100" w:beforeAutospacing="1" w:after="100" w:afterAutospacing="1"/>
      <w:jc w:val="center"/>
    </w:pPr>
    <w:rPr>
      <w:rFonts w:ascii="Times New Roman" w:hAnsi="Times New Roman" w:cs="Times New Roman"/>
    </w:rPr>
  </w:style>
  <w:style w:type="paragraph" w:customStyle="1" w:styleId="xl72">
    <w:name w:val="xl72"/>
    <w:basedOn w:val="a"/>
    <w:rsid w:val="004464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rPr>
  </w:style>
  <w:style w:type="paragraph" w:customStyle="1" w:styleId="xl73">
    <w:name w:val="xl73"/>
    <w:basedOn w:val="a"/>
    <w:rsid w:val="004464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hAnsi="Times New Roman" w:cs="Times New Roman"/>
    </w:rPr>
  </w:style>
  <w:style w:type="paragraph" w:customStyle="1" w:styleId="xl74">
    <w:name w:val="xl74"/>
    <w:basedOn w:val="a"/>
    <w:rsid w:val="004464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Times New Roman" w:hAnsi="Times New Roman" w:cs="Times New Roman"/>
    </w:rPr>
  </w:style>
  <w:style w:type="paragraph" w:customStyle="1" w:styleId="xl75">
    <w:name w:val="xl75"/>
    <w:basedOn w:val="a"/>
    <w:rsid w:val="0044647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Times New Roman" w:hAnsi="Times New Roman" w:cs="Times New Roman"/>
    </w:rPr>
  </w:style>
  <w:style w:type="paragraph" w:customStyle="1" w:styleId="xl76">
    <w:name w:val="xl76"/>
    <w:basedOn w:val="a"/>
    <w:rsid w:val="004464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ascii="Times New Roman" w:hAnsi="Times New Roman" w:cs="Times New Roman"/>
    </w:rPr>
  </w:style>
  <w:style w:type="paragraph" w:customStyle="1" w:styleId="xl77">
    <w:name w:val="xl77"/>
    <w:basedOn w:val="a"/>
    <w:rsid w:val="004464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Times New Roman" w:hAnsi="Times New Roman" w:cs="Times New Roman"/>
    </w:rPr>
  </w:style>
  <w:style w:type="paragraph" w:customStyle="1" w:styleId="xl78">
    <w:name w:val="xl78"/>
    <w:basedOn w:val="a"/>
    <w:rsid w:val="004464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Times New Roman" w:hAnsi="Times New Roman" w:cs="Times New Roman"/>
    </w:rPr>
  </w:style>
  <w:style w:type="paragraph" w:customStyle="1" w:styleId="xl79">
    <w:name w:val="xl79"/>
    <w:basedOn w:val="a"/>
    <w:rsid w:val="004464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hAnsi="Times New Roman" w:cs="Times New Roman"/>
    </w:rPr>
  </w:style>
  <w:style w:type="paragraph" w:customStyle="1" w:styleId="xl80">
    <w:name w:val="xl80"/>
    <w:basedOn w:val="a"/>
    <w:rsid w:val="004464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rFonts w:ascii="Times New Roman" w:hAnsi="Times New Roman" w:cs="Times New Roman"/>
    </w:rPr>
  </w:style>
  <w:style w:type="paragraph" w:customStyle="1" w:styleId="xl81">
    <w:name w:val="xl81"/>
    <w:basedOn w:val="a"/>
    <w:rsid w:val="004464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rFonts w:ascii="Times New Roman" w:hAnsi="Times New Roman" w:cs="Times New Roman"/>
    </w:rPr>
  </w:style>
  <w:style w:type="paragraph" w:customStyle="1" w:styleId="xl82">
    <w:name w:val="xl82"/>
    <w:basedOn w:val="a"/>
    <w:rsid w:val="0044647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hAnsi="Times New Roman" w:cs="Times New Roman"/>
    </w:rPr>
  </w:style>
  <w:style w:type="paragraph" w:customStyle="1" w:styleId="xl83">
    <w:name w:val="xl83"/>
    <w:basedOn w:val="a"/>
    <w:rsid w:val="0044647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Times New Roman" w:hAnsi="Times New Roman" w:cs="Times New Roman"/>
    </w:rPr>
  </w:style>
  <w:style w:type="paragraph" w:customStyle="1" w:styleId="xl84">
    <w:name w:val="xl84"/>
    <w:basedOn w:val="a"/>
    <w:rsid w:val="0044647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Times New Roman" w:hAnsi="Times New Roman" w:cs="Times New Roman"/>
    </w:rPr>
  </w:style>
  <w:style w:type="paragraph" w:customStyle="1" w:styleId="xl85">
    <w:name w:val="xl85"/>
    <w:basedOn w:val="a"/>
    <w:rsid w:val="0044647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Times New Roman" w:hAnsi="Times New Roman" w:cs="Times New Roman"/>
    </w:rPr>
  </w:style>
  <w:style w:type="paragraph" w:customStyle="1" w:styleId="xl86">
    <w:name w:val="xl86"/>
    <w:basedOn w:val="a"/>
    <w:rsid w:val="0044647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hAnsi="Times New Roman" w:cs="Times New Roman"/>
      <w:sz w:val="20"/>
      <w:szCs w:val="20"/>
    </w:rPr>
  </w:style>
  <w:style w:type="paragraph" w:customStyle="1" w:styleId="xl87">
    <w:name w:val="xl87"/>
    <w:basedOn w:val="a"/>
    <w:rsid w:val="0044647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Times New Roman" w:hAnsi="Times New Roman" w:cs="Times New Roman"/>
      <w:sz w:val="20"/>
      <w:szCs w:val="20"/>
    </w:rPr>
  </w:style>
  <w:style w:type="paragraph" w:customStyle="1" w:styleId="xl88">
    <w:name w:val="xl88"/>
    <w:basedOn w:val="a"/>
    <w:rsid w:val="0044647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Times New Roman" w:hAnsi="Times New Roman" w:cs="Times New Roman"/>
      <w:sz w:val="20"/>
      <w:szCs w:val="20"/>
    </w:rPr>
  </w:style>
  <w:style w:type="paragraph" w:customStyle="1" w:styleId="xl89">
    <w:name w:val="xl89"/>
    <w:basedOn w:val="a"/>
    <w:rsid w:val="004464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Times New Roman" w:hAnsi="Times New Roman" w:cs="Times New Roman"/>
    </w:rPr>
  </w:style>
  <w:style w:type="paragraph" w:customStyle="1" w:styleId="xl90">
    <w:name w:val="xl90"/>
    <w:basedOn w:val="a"/>
    <w:rsid w:val="0044647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cs="Times New Roman"/>
    </w:rPr>
  </w:style>
  <w:style w:type="paragraph" w:customStyle="1" w:styleId="xl91">
    <w:name w:val="xl91"/>
    <w:basedOn w:val="a"/>
    <w:rsid w:val="00446472"/>
    <w:pPr>
      <w:spacing w:before="100" w:beforeAutospacing="1" w:after="100" w:afterAutospacing="1"/>
    </w:pPr>
    <w:rPr>
      <w:rFonts w:ascii="Times New Roman" w:hAnsi="Times New Roman" w:cs="Times New Roman"/>
      <w:sz w:val="20"/>
      <w:szCs w:val="20"/>
    </w:rPr>
  </w:style>
  <w:style w:type="paragraph" w:customStyle="1" w:styleId="xl92">
    <w:name w:val="xl92"/>
    <w:basedOn w:val="a"/>
    <w:rsid w:val="00446472"/>
    <w:pPr>
      <w:shd w:val="clear" w:color="000000" w:fill="FFFFFF"/>
      <w:spacing w:before="100" w:beforeAutospacing="1" w:after="100" w:afterAutospacing="1"/>
    </w:pPr>
    <w:rPr>
      <w:rFonts w:ascii="Times New Roman" w:hAnsi="Times New Roman" w:cs="Times New Roman"/>
    </w:rPr>
  </w:style>
  <w:style w:type="paragraph" w:customStyle="1" w:styleId="xl93">
    <w:name w:val="xl93"/>
    <w:basedOn w:val="a"/>
    <w:rsid w:val="0044647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cs="Times New Roman"/>
    </w:rPr>
  </w:style>
  <w:style w:type="paragraph" w:customStyle="1" w:styleId="xl94">
    <w:name w:val="xl94"/>
    <w:basedOn w:val="a"/>
    <w:rsid w:val="004464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hAnsi="Times New Roman" w:cs="Times New Roman"/>
      <w:color w:val="000000"/>
      <w:sz w:val="20"/>
      <w:szCs w:val="20"/>
    </w:rPr>
  </w:style>
  <w:style w:type="character" w:customStyle="1" w:styleId="10">
    <w:name w:val="未解析的提及項目1"/>
    <w:uiPriority w:val="99"/>
    <w:semiHidden/>
    <w:unhideWhenUsed/>
    <w:rsid w:val="00787905"/>
    <w:rPr>
      <w:color w:val="605E5C"/>
      <w:shd w:val="clear" w:color="auto" w:fill="E1DFDD"/>
    </w:rPr>
  </w:style>
  <w:style w:type="character" w:customStyle="1" w:styleId="2">
    <w:name w:val="未解析的提及項目2"/>
    <w:uiPriority w:val="99"/>
    <w:semiHidden/>
    <w:unhideWhenUsed/>
    <w:rsid w:val="009A19A4"/>
    <w:rPr>
      <w:color w:val="605E5C"/>
      <w:shd w:val="clear" w:color="auto" w:fill="E1DFDD"/>
    </w:rPr>
  </w:style>
  <w:style w:type="character" w:styleId="ac">
    <w:name w:val="Unresolved Mention"/>
    <w:uiPriority w:val="99"/>
    <w:semiHidden/>
    <w:unhideWhenUsed/>
    <w:rsid w:val="00BC7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191886">
      <w:bodyDiv w:val="1"/>
      <w:marLeft w:val="0"/>
      <w:marRight w:val="0"/>
      <w:marTop w:val="0"/>
      <w:marBottom w:val="0"/>
      <w:divBdr>
        <w:top w:val="none" w:sz="0" w:space="0" w:color="auto"/>
        <w:left w:val="none" w:sz="0" w:space="0" w:color="auto"/>
        <w:bottom w:val="none" w:sz="0" w:space="0" w:color="auto"/>
        <w:right w:val="none" w:sz="0" w:space="0" w:color="auto"/>
      </w:divBdr>
    </w:div>
    <w:div w:id="631130473">
      <w:bodyDiv w:val="1"/>
      <w:marLeft w:val="0"/>
      <w:marRight w:val="0"/>
      <w:marTop w:val="0"/>
      <w:marBottom w:val="0"/>
      <w:divBdr>
        <w:top w:val="none" w:sz="0" w:space="0" w:color="auto"/>
        <w:left w:val="none" w:sz="0" w:space="0" w:color="auto"/>
        <w:bottom w:val="none" w:sz="0" w:space="0" w:color="auto"/>
        <w:right w:val="none" w:sz="0" w:space="0" w:color="auto"/>
      </w:divBdr>
    </w:div>
    <w:div w:id="791902087">
      <w:bodyDiv w:val="1"/>
      <w:marLeft w:val="0"/>
      <w:marRight w:val="0"/>
      <w:marTop w:val="0"/>
      <w:marBottom w:val="0"/>
      <w:divBdr>
        <w:top w:val="none" w:sz="0" w:space="0" w:color="auto"/>
        <w:left w:val="none" w:sz="0" w:space="0" w:color="auto"/>
        <w:bottom w:val="none" w:sz="0" w:space="0" w:color="auto"/>
        <w:right w:val="none" w:sz="0" w:space="0" w:color="auto"/>
      </w:divBdr>
    </w:div>
    <w:div w:id="985206080">
      <w:bodyDiv w:val="1"/>
      <w:marLeft w:val="0"/>
      <w:marRight w:val="0"/>
      <w:marTop w:val="0"/>
      <w:marBottom w:val="0"/>
      <w:divBdr>
        <w:top w:val="none" w:sz="0" w:space="0" w:color="auto"/>
        <w:left w:val="none" w:sz="0" w:space="0" w:color="auto"/>
        <w:bottom w:val="none" w:sz="0" w:space="0" w:color="auto"/>
        <w:right w:val="none" w:sz="0" w:space="0" w:color="auto"/>
      </w:divBdr>
    </w:div>
    <w:div w:id="1017269438">
      <w:bodyDiv w:val="1"/>
      <w:marLeft w:val="0"/>
      <w:marRight w:val="0"/>
      <w:marTop w:val="0"/>
      <w:marBottom w:val="0"/>
      <w:divBdr>
        <w:top w:val="none" w:sz="0" w:space="0" w:color="auto"/>
        <w:left w:val="none" w:sz="0" w:space="0" w:color="auto"/>
        <w:bottom w:val="none" w:sz="0" w:space="0" w:color="auto"/>
        <w:right w:val="none" w:sz="0" w:space="0" w:color="auto"/>
      </w:divBdr>
    </w:div>
    <w:div w:id="1377507907">
      <w:bodyDiv w:val="1"/>
      <w:marLeft w:val="0"/>
      <w:marRight w:val="0"/>
      <w:marTop w:val="0"/>
      <w:marBottom w:val="0"/>
      <w:divBdr>
        <w:top w:val="none" w:sz="0" w:space="0" w:color="auto"/>
        <w:left w:val="none" w:sz="0" w:space="0" w:color="auto"/>
        <w:bottom w:val="none" w:sz="0" w:space="0" w:color="auto"/>
        <w:right w:val="none" w:sz="0" w:space="0" w:color="auto"/>
      </w:divBdr>
    </w:div>
    <w:div w:id="1447119212">
      <w:bodyDiv w:val="1"/>
      <w:marLeft w:val="0"/>
      <w:marRight w:val="0"/>
      <w:marTop w:val="0"/>
      <w:marBottom w:val="0"/>
      <w:divBdr>
        <w:top w:val="none" w:sz="0" w:space="0" w:color="auto"/>
        <w:left w:val="none" w:sz="0" w:space="0" w:color="auto"/>
        <w:bottom w:val="none" w:sz="0" w:space="0" w:color="auto"/>
        <w:right w:val="none" w:sz="0" w:space="0" w:color="auto"/>
      </w:divBdr>
    </w:div>
    <w:div w:id="189130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ishanli@kmu.edu.tw" TargetMode="External"/><Relationship Id="rId3" Type="http://schemas.openxmlformats.org/officeDocument/2006/relationships/settings" Target="settings.xml"/><Relationship Id="rId7" Type="http://schemas.openxmlformats.org/officeDocument/2006/relationships/hyperlink" Target="https://sec.kmu.edu.tw/images/forms_download/%E6%A0%A1%E5%8F%8B%E6%9A%A8%E5%85%AC%E5%85%B1%E4%BA%8B%E5%8B%99%E7%B5%84/%E9%AB%98%E9%9B%84%E9%86%AB%E5%AD%B8%E5%A4%A7%E5%AD%B8%E9%9B%BB%E5%AD%90%E7%9C%8B%E6%9D%BF_%E6%92%AD%E6%94%BE%E7%94%B3%E8%AB%8B%E8%A1%A8_20251104.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Links>
    <vt:vector size="6" baseType="variant">
      <vt:variant>
        <vt:i4>7208984</vt:i4>
      </vt:variant>
      <vt:variant>
        <vt:i4>0</vt:i4>
      </vt:variant>
      <vt:variant>
        <vt:i4>0</vt:i4>
      </vt:variant>
      <vt:variant>
        <vt:i4>5</vt:i4>
      </vt:variant>
      <vt:variant>
        <vt:lpwstr>mailto:peishanli@kmu.edu.tw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KMU教務處教學資源組_陳昀彤</dc:creator>
  <cp:keywords/>
  <cp:lastModifiedBy>user</cp:lastModifiedBy>
  <cp:revision>6</cp:revision>
  <cp:lastPrinted>2018-01-24T00:34:00Z</cp:lastPrinted>
  <dcterms:created xsi:type="dcterms:W3CDTF">2025-12-17T01:37:00Z</dcterms:created>
  <dcterms:modified xsi:type="dcterms:W3CDTF">2025-12-17T02:10:00Z</dcterms:modified>
</cp:coreProperties>
</file>