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EB" w:rsidRPr="006A44EB" w:rsidRDefault="006A44EB" w:rsidP="006A44EB">
      <w:pPr>
        <w:spacing w:line="0" w:lineRule="atLeast"/>
        <w:ind w:firstLineChars="600" w:firstLine="2160"/>
        <w:rPr>
          <w:rFonts w:ascii="標楷體" w:eastAsia="標楷體" w:hAnsi="標楷體" w:cs="Times New Roman" w:hint="eastAsia"/>
          <w:sz w:val="28"/>
          <w:szCs w:val="28"/>
        </w:rPr>
      </w:pPr>
      <w:r w:rsidRPr="006A44EB">
        <w:rPr>
          <w:rFonts w:ascii="標楷體" w:eastAsia="標楷體" w:hAnsi="標楷體" w:cs="Times New Roman" w:hint="eastAsia"/>
          <w:sz w:val="36"/>
          <w:szCs w:val="36"/>
        </w:rPr>
        <w:t>□教學大樓一樓川堂</w:t>
      </w:r>
    </w:p>
    <w:p w:rsidR="006A44EB" w:rsidRPr="006A44EB" w:rsidRDefault="006A44EB" w:rsidP="006A44EB">
      <w:pPr>
        <w:spacing w:line="0" w:lineRule="atLeast"/>
        <w:rPr>
          <w:rFonts w:ascii="標楷體" w:eastAsia="標楷體" w:hAnsi="標楷體" w:cs="Times New Roman" w:hint="eastAsia"/>
          <w:sz w:val="36"/>
          <w:szCs w:val="36"/>
        </w:rPr>
      </w:pPr>
      <w:r w:rsidRPr="006A44EB">
        <w:rPr>
          <w:rFonts w:ascii="標楷體" w:eastAsia="標楷體" w:hAnsi="標楷體" w:cs="Times New Roman" w:hint="eastAsia"/>
          <w:sz w:val="36"/>
          <w:szCs w:val="36"/>
        </w:rPr>
        <w:t>高雄醫學大學□國研大樓川堂 借用申請單</w:t>
      </w:r>
    </w:p>
    <w:p w:rsidR="006A44EB" w:rsidRPr="006A44EB" w:rsidRDefault="006A44EB" w:rsidP="006A44EB">
      <w:pPr>
        <w:spacing w:line="0" w:lineRule="atLeast"/>
        <w:rPr>
          <w:rFonts w:ascii="標楷體" w:eastAsia="標楷體" w:hAnsi="標楷體" w:cs="Times New Roman" w:hint="eastAsia"/>
          <w:sz w:val="28"/>
          <w:szCs w:val="28"/>
        </w:rPr>
      </w:pPr>
      <w:r w:rsidRPr="006A44EB">
        <w:rPr>
          <w:rFonts w:ascii="標楷體" w:eastAsia="標楷體" w:hAnsi="標楷體" w:cs="Times New Roman" w:hint="eastAsia"/>
          <w:sz w:val="36"/>
          <w:szCs w:val="36"/>
        </w:rPr>
        <w:t xml:space="preserve">            □其他</w:t>
      </w:r>
      <w:r w:rsidRPr="006A44EB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 </w:t>
      </w:r>
    </w:p>
    <w:tbl>
      <w:tblPr>
        <w:tblW w:w="999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157"/>
        <w:gridCol w:w="956"/>
        <w:gridCol w:w="964"/>
        <w:gridCol w:w="2040"/>
        <w:gridCol w:w="2040"/>
      </w:tblGrid>
      <w:tr w:rsidR="006A44EB" w:rsidRPr="006A44EB" w:rsidTr="00AA2DB9">
        <w:trPr>
          <w:trHeight w:val="1168"/>
        </w:trPr>
        <w:tc>
          <w:tcPr>
            <w:tcW w:w="9992" w:type="dxa"/>
            <w:gridSpan w:val="6"/>
            <w:vAlign w:val="center"/>
          </w:tcPr>
          <w:p w:rsidR="006A44EB" w:rsidRPr="006A44EB" w:rsidRDefault="006A44EB" w:rsidP="006A44EB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用途：□研討會附帶展覽   □成果展   □慶典      □其他</w:t>
            </w:r>
          </w:p>
          <w:p w:rsidR="006A44EB" w:rsidRPr="006A44EB" w:rsidRDefault="006A44EB" w:rsidP="006A44EB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會議名稱：</w:t>
            </w:r>
          </w:p>
        </w:tc>
      </w:tr>
      <w:tr w:rsidR="006A44EB" w:rsidRPr="006A44EB" w:rsidTr="00AA2DB9">
        <w:trPr>
          <w:trHeight w:val="533"/>
        </w:trPr>
        <w:tc>
          <w:tcPr>
            <w:tcW w:w="9992" w:type="dxa"/>
            <w:gridSpan w:val="6"/>
            <w:vAlign w:val="center"/>
          </w:tcPr>
          <w:p w:rsidR="006A44EB" w:rsidRPr="006A44EB" w:rsidRDefault="006A44EB" w:rsidP="006A44EB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參加人數：</w:t>
            </w:r>
          </w:p>
        </w:tc>
      </w:tr>
      <w:tr w:rsidR="006A44EB" w:rsidRPr="006A44EB" w:rsidTr="00AA2DB9">
        <w:trPr>
          <w:trHeight w:val="1035"/>
        </w:trPr>
        <w:tc>
          <w:tcPr>
            <w:tcW w:w="9992" w:type="dxa"/>
            <w:gridSpan w:val="6"/>
            <w:vAlign w:val="center"/>
          </w:tcPr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場佈時間：   年    月    日  (星期   )自    時    分至   時   分止。</w:t>
            </w:r>
          </w:p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使用時間：   年    月    日  (星期   )自    時    分至   時   分止。</w:t>
            </w:r>
          </w:p>
        </w:tc>
      </w:tr>
      <w:tr w:rsidR="006A44EB" w:rsidRPr="006A44EB" w:rsidTr="00AA2DB9">
        <w:trPr>
          <w:trHeight w:val="555"/>
        </w:trPr>
        <w:tc>
          <w:tcPr>
            <w:tcW w:w="9992" w:type="dxa"/>
            <w:gridSpan w:val="6"/>
            <w:vAlign w:val="center"/>
          </w:tcPr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需借用器具   □桌子____張   □椅子____張   □桌巾____條  </w:t>
            </w:r>
          </w:p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請洽事務組： □白板____個   □茶桶____個   □其他_____</w:t>
            </w:r>
            <w:r w:rsidRPr="006A44EB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</w:p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營繕組：（電力需求）□_____</w:t>
            </w:r>
          </w:p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6A44EB" w:rsidRPr="006A44EB" w:rsidTr="00AA2DB9">
        <w:trPr>
          <w:trHeight w:val="1790"/>
        </w:trPr>
        <w:tc>
          <w:tcPr>
            <w:tcW w:w="4948" w:type="dxa"/>
            <w:gridSpan w:val="3"/>
          </w:tcPr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申請單位：</w:t>
            </w:r>
          </w:p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申請人：（簽章）</w:t>
            </w:r>
          </w:p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聯絡電話：</w:t>
            </w:r>
          </w:p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手機： </w:t>
            </w:r>
          </w:p>
        </w:tc>
        <w:tc>
          <w:tcPr>
            <w:tcW w:w="5044" w:type="dxa"/>
            <w:gridSpan w:val="3"/>
          </w:tcPr>
          <w:p w:rsidR="006A44EB" w:rsidRPr="006A44EB" w:rsidRDefault="006A44EB" w:rsidP="006A44EB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申請單位主管：</w:t>
            </w:r>
          </w:p>
        </w:tc>
      </w:tr>
      <w:tr w:rsidR="006A44EB" w:rsidRPr="006A44EB" w:rsidTr="00AA2DB9">
        <w:trPr>
          <w:trHeight w:val="1086"/>
        </w:trPr>
        <w:tc>
          <w:tcPr>
            <w:tcW w:w="1835" w:type="dxa"/>
          </w:tcPr>
          <w:p w:rsidR="006A44EB" w:rsidRPr="006A44EB" w:rsidRDefault="006A44EB" w:rsidP="006A44EB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敬會：圖資處</w:t>
            </w:r>
          </w:p>
          <w:p w:rsidR="006A44EB" w:rsidRPr="006A44EB" w:rsidRDefault="006A44EB" w:rsidP="006A44E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 w:rsidRPr="006A44EB">
              <w:rPr>
                <w:rFonts w:ascii="標楷體" w:eastAsia="標楷體" w:hAnsi="標楷體" w:cs="Times New Roman" w:hint="eastAsia"/>
                <w:szCs w:val="24"/>
              </w:rPr>
              <w:t>（無需網路架者免會簽）</w:t>
            </w:r>
          </w:p>
        </w:tc>
        <w:tc>
          <w:tcPr>
            <w:tcW w:w="2157" w:type="dxa"/>
          </w:tcPr>
          <w:p w:rsidR="006A44EB" w:rsidRPr="006A44EB" w:rsidRDefault="006A44EB" w:rsidP="006A44EB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事務組</w:t>
            </w:r>
          </w:p>
        </w:tc>
        <w:tc>
          <w:tcPr>
            <w:tcW w:w="1920" w:type="dxa"/>
            <w:gridSpan w:val="2"/>
          </w:tcPr>
          <w:p w:rsidR="006A44EB" w:rsidRPr="006A44EB" w:rsidRDefault="006A44EB" w:rsidP="006A44EB">
            <w:pPr>
              <w:widowControl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學務處</w:t>
            </w:r>
          </w:p>
        </w:tc>
        <w:tc>
          <w:tcPr>
            <w:tcW w:w="2040" w:type="dxa"/>
          </w:tcPr>
          <w:p w:rsidR="006A44EB" w:rsidRPr="006A44EB" w:rsidRDefault="006A44EB" w:rsidP="006A44E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營繕組</w:t>
            </w:r>
          </w:p>
          <w:p w:rsidR="006A44EB" w:rsidRPr="006A44EB" w:rsidRDefault="006A44EB" w:rsidP="006A44E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（電力需求）</w:t>
            </w:r>
          </w:p>
        </w:tc>
        <w:tc>
          <w:tcPr>
            <w:tcW w:w="2040" w:type="dxa"/>
          </w:tcPr>
          <w:p w:rsidR="006A44EB" w:rsidRPr="006A44EB" w:rsidRDefault="006A44EB" w:rsidP="006A44EB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總務長</w:t>
            </w:r>
          </w:p>
        </w:tc>
      </w:tr>
      <w:tr w:rsidR="006A44EB" w:rsidRPr="006A44EB" w:rsidTr="006A44EB">
        <w:trPr>
          <w:trHeight w:val="2652"/>
        </w:trPr>
        <w:tc>
          <w:tcPr>
            <w:tcW w:w="1835" w:type="dxa"/>
          </w:tcPr>
          <w:p w:rsidR="006A44EB" w:rsidRPr="006A44EB" w:rsidRDefault="006A44EB" w:rsidP="006A44EB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57" w:type="dxa"/>
          </w:tcPr>
          <w:p w:rsidR="006A44EB" w:rsidRPr="006A44EB" w:rsidRDefault="006A44EB" w:rsidP="006A44E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6A44EB">
              <w:rPr>
                <w:rFonts w:ascii="標楷體" w:eastAsia="標楷體" w:hAnsi="標楷體" w:cs="Times New Roman" w:hint="eastAsia"/>
                <w:szCs w:val="24"/>
              </w:rPr>
              <w:t>承辦人：</w:t>
            </w:r>
          </w:p>
          <w:p w:rsidR="006A44EB" w:rsidRPr="006A44EB" w:rsidRDefault="006A44EB" w:rsidP="006A44E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A44EB" w:rsidRPr="006A44EB" w:rsidRDefault="006A44EB" w:rsidP="006A44E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6A44EB" w:rsidRPr="006A44EB" w:rsidRDefault="006A44EB" w:rsidP="006A44EB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Cs w:val="24"/>
              </w:rPr>
              <w:t>組  長：</w:t>
            </w:r>
          </w:p>
        </w:tc>
        <w:tc>
          <w:tcPr>
            <w:tcW w:w="1920" w:type="dxa"/>
            <w:gridSpan w:val="2"/>
          </w:tcPr>
          <w:p w:rsidR="006A44EB" w:rsidRPr="006A44EB" w:rsidRDefault="006A44EB" w:rsidP="006A44EB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040" w:type="dxa"/>
          </w:tcPr>
          <w:p w:rsidR="006A44EB" w:rsidRPr="006A44EB" w:rsidRDefault="006A44EB" w:rsidP="006A44EB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040" w:type="dxa"/>
          </w:tcPr>
          <w:p w:rsidR="006A44EB" w:rsidRPr="006A44EB" w:rsidRDefault="006A44EB" w:rsidP="006A44EB">
            <w:pPr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</w:tbl>
    <w:p w:rsidR="006A44EB" w:rsidRPr="006A44EB" w:rsidRDefault="006A44EB" w:rsidP="006A44EB">
      <w:pPr>
        <w:spacing w:line="320" w:lineRule="exact"/>
        <w:ind w:leftChars="-350" w:left="-840" w:firstLineChars="150" w:firstLine="420"/>
        <w:rPr>
          <w:rFonts w:ascii="標楷體" w:eastAsia="標楷體" w:hAnsi="標楷體" w:cs="Times New Roman" w:hint="eastAsia"/>
          <w:sz w:val="28"/>
          <w:szCs w:val="28"/>
        </w:rPr>
      </w:pPr>
      <w:r w:rsidRPr="006A44EB">
        <w:rPr>
          <w:rFonts w:ascii="標楷體" w:eastAsia="標楷體" w:hAnsi="標楷體" w:cs="Times New Roman" w:hint="eastAsia"/>
          <w:sz w:val="28"/>
          <w:szCs w:val="28"/>
        </w:rPr>
        <w:t>※注意事項：</w:t>
      </w:r>
    </w:p>
    <w:p w:rsidR="006A44EB" w:rsidRPr="006A44EB" w:rsidRDefault="006A44EB" w:rsidP="006A44EB">
      <w:pPr>
        <w:spacing w:line="320" w:lineRule="exact"/>
        <w:ind w:leftChars="-127" w:left="135" w:hangingChars="157" w:hanging="440"/>
        <w:rPr>
          <w:rFonts w:ascii="標楷體" w:eastAsia="標楷體" w:hAnsi="標楷體" w:cs="Times New Roman" w:hint="eastAsia"/>
          <w:sz w:val="28"/>
          <w:szCs w:val="28"/>
          <w:u w:val="single"/>
        </w:rPr>
      </w:pPr>
      <w:r w:rsidRPr="006A44EB">
        <w:rPr>
          <w:rFonts w:ascii="標楷體" w:eastAsia="標楷體" w:hAnsi="標楷體" w:cs="Times New Roman" w:hint="eastAsia"/>
          <w:sz w:val="28"/>
          <w:szCs w:val="28"/>
        </w:rPr>
        <w:t>1、申請人於網路完成預約後，務必將申請表下載，請詳細填寫紙本資料並送主管核章。</w:t>
      </w:r>
      <w:r w:rsidRPr="006A44EB">
        <w:rPr>
          <w:rFonts w:ascii="標楷體" w:eastAsia="標楷體" w:hAnsi="標楷體" w:cs="Times New Roman" w:hint="eastAsia"/>
          <w:sz w:val="28"/>
          <w:szCs w:val="28"/>
          <w:u w:val="single"/>
        </w:rPr>
        <w:t>需視訊架設支援，請先會簽資訊處。</w:t>
      </w:r>
    </w:p>
    <w:p w:rsidR="006A44EB" w:rsidRPr="006A44EB" w:rsidRDefault="006A44EB" w:rsidP="006A44EB">
      <w:pPr>
        <w:spacing w:line="320" w:lineRule="exact"/>
        <w:ind w:leftChars="-127" w:left="171" w:hangingChars="170" w:hanging="476"/>
        <w:rPr>
          <w:rFonts w:ascii="標楷體" w:eastAsia="標楷體" w:hAnsi="標楷體" w:cs="Times New Roman" w:hint="eastAsia"/>
          <w:sz w:val="28"/>
          <w:szCs w:val="28"/>
        </w:rPr>
      </w:pPr>
      <w:r w:rsidRPr="006A44EB">
        <w:rPr>
          <w:rFonts w:ascii="標楷體" w:eastAsia="標楷體" w:hAnsi="標楷體" w:cs="Times New Roman" w:hint="eastAsia"/>
          <w:sz w:val="28"/>
          <w:szCs w:val="28"/>
        </w:rPr>
        <w:t>2、紙本申請單務必於使用日前7天</w:t>
      </w:r>
      <w:r w:rsidRPr="006A44EB">
        <w:rPr>
          <w:rFonts w:ascii="標楷體" w:eastAsia="標楷體" w:hAnsi="標楷體" w:cs="Times New Roman" w:hint="eastAsia"/>
          <w:szCs w:val="24"/>
        </w:rPr>
        <w:t>（不含星期六、日及例假日）</w:t>
      </w:r>
      <w:r w:rsidRPr="006A44EB">
        <w:rPr>
          <w:rFonts w:ascii="標楷體" w:eastAsia="標楷體" w:hAnsi="標楷體" w:cs="Times New Roman" w:hint="eastAsia"/>
          <w:sz w:val="28"/>
          <w:szCs w:val="28"/>
        </w:rPr>
        <w:t>送達總務處事務組審核。紙本申請單未親自送達者視同未完成借用手續，不得使用。</w:t>
      </w:r>
    </w:p>
    <w:p w:rsidR="006A44EB" w:rsidRPr="006A44EB" w:rsidRDefault="006A44EB" w:rsidP="006A44EB">
      <w:pPr>
        <w:spacing w:line="320" w:lineRule="exact"/>
        <w:ind w:leftChars="-139" w:left="-286" w:hangingChars="17" w:hanging="48"/>
        <w:rPr>
          <w:rFonts w:ascii="標楷體" w:eastAsia="標楷體" w:hAnsi="標楷體" w:cs="Times New Roman"/>
          <w:sz w:val="28"/>
          <w:szCs w:val="28"/>
          <w:u w:val="single"/>
        </w:rPr>
      </w:pPr>
      <w:r w:rsidRPr="006A44EB">
        <w:rPr>
          <w:rFonts w:ascii="標楷體" w:eastAsia="標楷體" w:hAnsi="標楷體" w:cs="Times New Roman" w:hint="eastAsia"/>
          <w:sz w:val="28"/>
          <w:szCs w:val="28"/>
        </w:rPr>
        <w:t>3、</w:t>
      </w:r>
      <w:r w:rsidRPr="006A44EB">
        <w:rPr>
          <w:rFonts w:ascii="標楷體" w:eastAsia="標楷體" w:hAnsi="標楷體" w:cs="Times New Roman" w:hint="eastAsia"/>
          <w:sz w:val="28"/>
          <w:szCs w:val="28"/>
          <w:u w:val="single"/>
        </w:rPr>
        <w:t>學生活動或社團使用，請填寫學務處所製訂之學生社團活動申請單表格，並送</w:t>
      </w:r>
    </w:p>
    <w:p w:rsidR="006A44EB" w:rsidRPr="006A44EB" w:rsidRDefault="006A44EB" w:rsidP="006A44EB">
      <w:pPr>
        <w:spacing w:line="320" w:lineRule="exact"/>
        <w:ind w:leftChars="-139" w:left="-286" w:hangingChars="17" w:hanging="48"/>
        <w:rPr>
          <w:rFonts w:ascii="標楷體" w:eastAsia="標楷體" w:hAnsi="標楷體" w:cs="Times New Roman" w:hint="eastAsia"/>
          <w:sz w:val="28"/>
          <w:szCs w:val="28"/>
          <w:u w:val="single"/>
        </w:rPr>
      </w:pPr>
      <w:r w:rsidRPr="006A44EB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6A44EB">
        <w:rPr>
          <w:rFonts w:ascii="標楷體" w:eastAsia="標楷體" w:hAnsi="標楷體" w:cs="Times New Roman" w:hint="eastAsia"/>
          <w:sz w:val="28"/>
          <w:szCs w:val="28"/>
          <w:u w:val="single"/>
        </w:rPr>
        <w:t>學務處審核後連帶本申請單送達總務處事務組審核。</w:t>
      </w:r>
    </w:p>
    <w:p w:rsidR="006A44EB" w:rsidRPr="006A44EB" w:rsidRDefault="006A44EB" w:rsidP="006A44EB">
      <w:pPr>
        <w:spacing w:line="320" w:lineRule="exact"/>
        <w:ind w:leftChars="-139" w:left="-6" w:hangingChars="117" w:hanging="328"/>
        <w:rPr>
          <w:rFonts w:ascii="標楷體" w:eastAsia="標楷體" w:hAnsi="標楷體" w:cs="Times New Roman" w:hint="eastAsia"/>
          <w:sz w:val="28"/>
          <w:szCs w:val="28"/>
        </w:rPr>
      </w:pPr>
      <w:r w:rsidRPr="006A44EB">
        <w:rPr>
          <w:rFonts w:ascii="標楷體" w:eastAsia="標楷體" w:hAnsi="標楷體" w:cs="Times New Roman" w:hint="eastAsia"/>
          <w:sz w:val="28"/>
          <w:szCs w:val="28"/>
        </w:rPr>
        <w:t>4、活動結束後，務必將場地復原完整及清潔乾淨，違者達2次以上者提送行政會議。</w:t>
      </w:r>
    </w:p>
    <w:p w:rsidR="006A44EB" w:rsidRPr="006A44EB" w:rsidRDefault="006A44EB" w:rsidP="006A44EB">
      <w:pPr>
        <w:spacing w:line="320" w:lineRule="exact"/>
        <w:ind w:leftChars="-139" w:left="-30" w:hangingChars="117" w:hanging="304"/>
        <w:rPr>
          <w:rFonts w:ascii="標楷體" w:eastAsia="標楷體" w:hAnsi="標楷體" w:cs="Times New Roman" w:hint="eastAsia"/>
          <w:sz w:val="26"/>
          <w:szCs w:val="26"/>
        </w:rPr>
      </w:pPr>
    </w:p>
    <w:p w:rsidR="002D09B3" w:rsidRPr="006A44EB" w:rsidRDefault="002D09B3">
      <w:bookmarkStart w:id="0" w:name="_GoBack"/>
      <w:bookmarkEnd w:id="0"/>
    </w:p>
    <w:sectPr w:rsidR="002D09B3" w:rsidRPr="006A44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EB"/>
    <w:rsid w:val="002D09B3"/>
    <w:rsid w:val="006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A9C55-11C0-4243-98E2-0FC9F64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</cp:revision>
  <dcterms:created xsi:type="dcterms:W3CDTF">2017-12-17T16:53:00Z</dcterms:created>
  <dcterms:modified xsi:type="dcterms:W3CDTF">2017-12-17T16:55:00Z</dcterms:modified>
</cp:coreProperties>
</file>